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DA" w:rsidRPr="000946DA" w:rsidRDefault="000946DA" w:rsidP="000946DA">
      <w:pPr>
        <w:pStyle w:val="Sinespaciado"/>
        <w:jc w:val="center"/>
        <w:rPr>
          <w:rFonts w:ascii="Copperplate Gothic Light" w:hAnsi="Copperplate Gothic Light"/>
          <w:sz w:val="32"/>
          <w:szCs w:val="32"/>
        </w:rPr>
      </w:pPr>
      <w:bookmarkStart w:id="0" w:name="_GoBack"/>
      <w:bookmarkEnd w:id="0"/>
      <w:r w:rsidRPr="000946DA">
        <w:rPr>
          <w:rFonts w:ascii="Copperplate Gothic Light" w:hAnsi="Copperplate Gothic Light"/>
          <w:noProof/>
          <w:sz w:val="32"/>
          <w:szCs w:val="32"/>
          <w:lang w:eastAsia="es-MX"/>
        </w:rPr>
        <w:t>GOBIERNO MUNICIPAL DE PONCITLAN JALISCO.</w:t>
      </w:r>
    </w:p>
    <w:p w:rsidR="000946DA" w:rsidRPr="000946DA" w:rsidRDefault="007017F4" w:rsidP="000946DA">
      <w:pPr>
        <w:pStyle w:val="Sinespaciado"/>
        <w:jc w:val="center"/>
        <w:rPr>
          <w:rFonts w:ascii="Copperplate Gothic Light" w:hAnsi="Copperplate Gothic Light"/>
          <w:noProof/>
          <w:sz w:val="32"/>
          <w:szCs w:val="32"/>
          <w:lang w:eastAsia="es-MX"/>
        </w:rPr>
      </w:pPr>
      <w:r>
        <w:rPr>
          <w:rFonts w:ascii="Copperplate Gothic Light" w:hAnsi="Copperplate Gothic Light"/>
          <w:noProof/>
          <w:sz w:val="32"/>
          <w:szCs w:val="32"/>
          <w:lang w:eastAsia="es-MX"/>
        </w:rPr>
        <w:t>2015 -2018</w:t>
      </w:r>
      <w:r w:rsidR="000946DA" w:rsidRPr="000946DA">
        <w:rPr>
          <w:rFonts w:ascii="Copperplate Gothic Light" w:hAnsi="Copperplate Gothic Light"/>
          <w:noProof/>
          <w:sz w:val="32"/>
          <w:szCs w:val="32"/>
          <w:lang w:eastAsia="es-MX"/>
        </w:rPr>
        <w:t>.</w:t>
      </w:r>
    </w:p>
    <w:p w:rsidR="000946DA" w:rsidRDefault="000946DA">
      <w:pPr>
        <w:rPr>
          <w:noProof/>
          <w:lang w:eastAsia="es-MX"/>
        </w:rPr>
      </w:pPr>
    </w:p>
    <w:p w:rsidR="000946DA" w:rsidRDefault="000946DA" w:rsidP="000946DA">
      <w:pPr>
        <w:jc w:val="center"/>
        <w:rPr>
          <w:rFonts w:ascii="Copperplate Gothic Light" w:hAnsi="Copperplate Gothic Light"/>
          <w:noProof/>
          <w:sz w:val="32"/>
          <w:szCs w:val="32"/>
          <w:lang w:eastAsia="es-MX"/>
        </w:rPr>
      </w:pPr>
      <w:r>
        <w:rPr>
          <w:rFonts w:ascii="Copperplate Gothic Light" w:hAnsi="Copperplate Gothic Light"/>
          <w:noProof/>
          <w:sz w:val="32"/>
          <w:szCs w:val="32"/>
          <w:lang w:eastAsia="es-MX"/>
        </w:rPr>
        <w:t>UNIDAD MUNICIPAL DE PROTECCION CIVIL</w:t>
      </w:r>
    </w:p>
    <w:p w:rsidR="000946DA" w:rsidRDefault="000946DA" w:rsidP="000946DA">
      <w:pPr>
        <w:jc w:val="center"/>
        <w:rPr>
          <w:noProof/>
          <w:lang w:eastAsia="es-MX"/>
        </w:rPr>
      </w:pPr>
      <w:r>
        <w:rPr>
          <w:rFonts w:ascii="Copperplate Gothic Light" w:hAnsi="Copperplate Gothic Light"/>
          <w:noProof/>
          <w:sz w:val="32"/>
          <w:szCs w:val="32"/>
          <w:lang w:eastAsia="es-MX"/>
        </w:rPr>
        <w:t>Y BOMBEROS.</w:t>
      </w:r>
    </w:p>
    <w:p w:rsidR="000946DA" w:rsidRDefault="000946DA">
      <w:pPr>
        <w:rPr>
          <w:noProof/>
          <w:lang w:eastAsia="es-MX"/>
        </w:rPr>
      </w:pPr>
    </w:p>
    <w:p w:rsidR="00EC4C81" w:rsidRDefault="000946DA" w:rsidP="000946DA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834557" cy="3677706"/>
            <wp:effectExtent l="0" t="0" r="0" b="0"/>
            <wp:docPr id="1" name="Imagen 1" descr="F:\Bomber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ombero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330" cy="36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DA" w:rsidRDefault="000946DA" w:rsidP="000946DA">
      <w:pPr>
        <w:jc w:val="center"/>
      </w:pPr>
    </w:p>
    <w:p w:rsidR="000946DA" w:rsidRDefault="000946DA" w:rsidP="00393F4B"/>
    <w:p w:rsidR="000946DA" w:rsidRPr="000946DA" w:rsidRDefault="000946DA" w:rsidP="000946DA">
      <w:pPr>
        <w:pStyle w:val="Sinespaciado"/>
        <w:jc w:val="center"/>
        <w:rPr>
          <w:rFonts w:ascii="Copperplate Gothic Light" w:hAnsi="Copperplate Gothic Light"/>
          <w:sz w:val="32"/>
          <w:szCs w:val="32"/>
        </w:rPr>
      </w:pPr>
      <w:r w:rsidRPr="000946DA">
        <w:rPr>
          <w:rFonts w:ascii="Copperplate Gothic Light" w:hAnsi="Copperplate Gothic Light"/>
          <w:sz w:val="32"/>
          <w:szCs w:val="32"/>
        </w:rPr>
        <w:t>ORDEN DE OPERACIONES</w:t>
      </w:r>
    </w:p>
    <w:p w:rsidR="000946DA" w:rsidRPr="000946DA" w:rsidRDefault="007017F4" w:rsidP="000946DA">
      <w:pPr>
        <w:pStyle w:val="Sinespaciado"/>
        <w:jc w:val="center"/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>FIESTAS PATRONALES</w:t>
      </w:r>
      <w:r w:rsidR="00393F4B">
        <w:rPr>
          <w:rFonts w:ascii="Copperplate Gothic Light" w:hAnsi="Copperplate Gothic Light"/>
          <w:sz w:val="32"/>
          <w:szCs w:val="32"/>
        </w:rPr>
        <w:t xml:space="preserve"> NOVIEMBRE</w:t>
      </w:r>
      <w:r>
        <w:rPr>
          <w:rFonts w:ascii="Copperplate Gothic Light" w:hAnsi="Copperplate Gothic Light"/>
          <w:sz w:val="32"/>
          <w:szCs w:val="32"/>
        </w:rPr>
        <w:t xml:space="preserve"> 2015</w:t>
      </w:r>
      <w:r w:rsidR="00393F4B">
        <w:rPr>
          <w:rFonts w:ascii="Copperplate Gothic Light" w:hAnsi="Copperplate Gothic Light"/>
          <w:sz w:val="32"/>
          <w:szCs w:val="32"/>
        </w:rPr>
        <w:t>.</w:t>
      </w:r>
    </w:p>
    <w:p w:rsidR="000946DA" w:rsidRDefault="0082198F" w:rsidP="000946DA">
      <w:pPr>
        <w:pStyle w:val="Sinespaciado"/>
        <w:jc w:val="center"/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 xml:space="preserve"> </w:t>
      </w:r>
    </w:p>
    <w:p w:rsidR="00393F4B" w:rsidRDefault="00393F4B" w:rsidP="000946DA">
      <w:pPr>
        <w:pStyle w:val="Sinespaciado"/>
        <w:jc w:val="center"/>
        <w:rPr>
          <w:rFonts w:ascii="Copperplate Gothic Light" w:hAnsi="Copperplate Gothic Light"/>
          <w:sz w:val="32"/>
          <w:szCs w:val="32"/>
        </w:rPr>
      </w:pPr>
    </w:p>
    <w:p w:rsidR="00393F4B" w:rsidRDefault="00393F4B" w:rsidP="000946DA">
      <w:pPr>
        <w:pStyle w:val="Sinespaciado"/>
        <w:jc w:val="center"/>
        <w:rPr>
          <w:rFonts w:ascii="Copperplate Gothic Light" w:hAnsi="Copperplate Gothic Light"/>
          <w:sz w:val="32"/>
          <w:szCs w:val="32"/>
        </w:rPr>
      </w:pPr>
    </w:p>
    <w:p w:rsidR="000946DA" w:rsidRPr="00393F4B" w:rsidRDefault="00393F4B" w:rsidP="00393F4B">
      <w:pPr>
        <w:pStyle w:val="Sinespaciado"/>
        <w:jc w:val="right"/>
        <w:rPr>
          <w:rFonts w:ascii="Copperplate Gothic Light" w:hAnsi="Copperplate Gothic Light"/>
        </w:rPr>
      </w:pPr>
      <w:r w:rsidRPr="00393F4B">
        <w:rPr>
          <w:rFonts w:ascii="Copperplate Gothic Light" w:hAnsi="Copperplate Gothic Light"/>
        </w:rPr>
        <w:t>Poncitlan, Jalisco a 25 de Octubre del 2015</w:t>
      </w:r>
    </w:p>
    <w:p w:rsidR="00393F4B" w:rsidRDefault="00393F4B" w:rsidP="000946DA">
      <w:pPr>
        <w:pStyle w:val="Sinespaciado"/>
        <w:jc w:val="center"/>
        <w:rPr>
          <w:rFonts w:ascii="Copperplate Gothic Light" w:hAnsi="Copperplate Gothic Light"/>
          <w:sz w:val="32"/>
          <w:szCs w:val="32"/>
        </w:rPr>
      </w:pPr>
    </w:p>
    <w:p w:rsidR="00393F4B" w:rsidRDefault="00393F4B" w:rsidP="000946DA">
      <w:pPr>
        <w:pStyle w:val="Sinespaciado"/>
        <w:jc w:val="center"/>
        <w:rPr>
          <w:rFonts w:ascii="Copperplate Gothic Light" w:hAnsi="Copperplate Gothic Light"/>
          <w:sz w:val="32"/>
          <w:szCs w:val="32"/>
        </w:rPr>
      </w:pPr>
    </w:p>
    <w:p w:rsidR="00393F4B" w:rsidRDefault="00393F4B" w:rsidP="000946DA">
      <w:pPr>
        <w:pStyle w:val="Sinespaciado"/>
        <w:jc w:val="center"/>
        <w:rPr>
          <w:rFonts w:ascii="Copperplate Gothic Light" w:hAnsi="Copperplate Gothic Light"/>
          <w:sz w:val="32"/>
          <w:szCs w:val="32"/>
        </w:rPr>
      </w:pPr>
    </w:p>
    <w:p w:rsidR="00393F4B" w:rsidRDefault="00393F4B" w:rsidP="000946DA">
      <w:pPr>
        <w:pStyle w:val="Sinespaciado"/>
        <w:jc w:val="center"/>
        <w:rPr>
          <w:rFonts w:ascii="Copperplate Gothic Light" w:hAnsi="Copperplate Gothic Light"/>
          <w:sz w:val="32"/>
          <w:szCs w:val="32"/>
        </w:rPr>
      </w:pPr>
    </w:p>
    <w:p w:rsidR="000946DA" w:rsidRDefault="000946DA" w:rsidP="000946DA">
      <w:pPr>
        <w:pStyle w:val="Sinespaciado"/>
        <w:jc w:val="center"/>
        <w:rPr>
          <w:rFonts w:ascii="Copperplate Gothic Light" w:hAnsi="Copperplate Gothic Light"/>
          <w:sz w:val="32"/>
          <w:szCs w:val="32"/>
        </w:rPr>
      </w:pPr>
    </w:p>
    <w:p w:rsidR="00391625" w:rsidRDefault="00391625" w:rsidP="000946DA">
      <w:pPr>
        <w:pStyle w:val="Sinespaciado"/>
        <w:rPr>
          <w:rFonts w:ascii="Verdana" w:hAnsi="Verdana"/>
          <w:b/>
        </w:rPr>
      </w:pPr>
    </w:p>
    <w:p w:rsidR="0082198F" w:rsidRPr="007221F2" w:rsidRDefault="00C01F8F" w:rsidP="000946DA">
      <w:pPr>
        <w:pStyle w:val="Sinespaciado"/>
        <w:rPr>
          <w:rFonts w:ascii="Verdana" w:hAnsi="Verdana"/>
          <w:b/>
        </w:rPr>
      </w:pPr>
      <w:r w:rsidRPr="007221F2">
        <w:rPr>
          <w:rFonts w:ascii="Verdana" w:hAnsi="Verdana"/>
          <w:b/>
        </w:rPr>
        <w:t xml:space="preserve">ANTECEDENTES. </w:t>
      </w:r>
    </w:p>
    <w:p w:rsidR="00C01F8F" w:rsidRPr="007221F2" w:rsidRDefault="00C01F8F" w:rsidP="000946DA">
      <w:pPr>
        <w:pStyle w:val="Sinespaciado"/>
        <w:rPr>
          <w:rFonts w:ascii="Verdana" w:hAnsi="Verdana"/>
          <w:b/>
        </w:rPr>
      </w:pPr>
    </w:p>
    <w:p w:rsidR="009C4F8A" w:rsidRPr="009C4F8A" w:rsidRDefault="00C01F8F" w:rsidP="009C4F8A">
      <w:pPr>
        <w:ind w:firstLine="708"/>
        <w:jc w:val="both"/>
        <w:rPr>
          <w:rFonts w:ascii="Verdana" w:hAnsi="Verdana"/>
        </w:rPr>
      </w:pPr>
      <w:r w:rsidRPr="007221F2">
        <w:rPr>
          <w:rFonts w:ascii="Verdana" w:hAnsi="Verdana"/>
          <w:b/>
        </w:rPr>
        <w:tab/>
      </w:r>
      <w:r w:rsidR="009C4F8A" w:rsidRPr="009C4F8A">
        <w:rPr>
          <w:rFonts w:ascii="Verdana" w:hAnsi="Verdana"/>
        </w:rPr>
        <w:t>En nuestra Republica Mexicana se tienen diferentes festividades</w:t>
      </w:r>
      <w:r w:rsidR="009C4F8A">
        <w:rPr>
          <w:rFonts w:ascii="Verdana" w:hAnsi="Verdana"/>
        </w:rPr>
        <w:t xml:space="preserve"> y celebraciones</w:t>
      </w:r>
      <w:r w:rsidR="009C4F8A" w:rsidRPr="009C4F8A">
        <w:rPr>
          <w:rFonts w:ascii="Verdana" w:hAnsi="Verdana"/>
        </w:rPr>
        <w:t xml:space="preserve"> en donde la afluencia de personas es </w:t>
      </w:r>
      <w:r w:rsidR="009C4F8A">
        <w:rPr>
          <w:rFonts w:ascii="Verdana" w:hAnsi="Verdana"/>
        </w:rPr>
        <w:t xml:space="preserve">de considerar, </w:t>
      </w:r>
      <w:r w:rsidR="009C4F8A" w:rsidRPr="009C4F8A">
        <w:rPr>
          <w:rFonts w:ascii="Verdana" w:hAnsi="Verdana"/>
        </w:rPr>
        <w:t xml:space="preserve"> nuestro Municipio no es la </w:t>
      </w:r>
      <w:r w:rsidR="00571572">
        <w:rPr>
          <w:rFonts w:ascii="Verdana" w:hAnsi="Verdana"/>
        </w:rPr>
        <w:t>e</w:t>
      </w:r>
      <w:r w:rsidR="009C4F8A" w:rsidRPr="009C4F8A">
        <w:rPr>
          <w:rFonts w:ascii="Verdana" w:hAnsi="Verdana"/>
        </w:rPr>
        <w:t xml:space="preserve">xcepción pues tenemos como fiesta grande, las Fiestas Patronales en honor a la Virgen </w:t>
      </w:r>
      <w:r w:rsidR="006F3B83">
        <w:rPr>
          <w:rFonts w:ascii="Verdana" w:hAnsi="Verdana"/>
        </w:rPr>
        <w:t xml:space="preserve">del </w:t>
      </w:r>
      <w:r w:rsidR="009C4F8A" w:rsidRPr="009C4F8A">
        <w:rPr>
          <w:rFonts w:ascii="Verdana" w:hAnsi="Verdana"/>
        </w:rPr>
        <w:t>Rosario. En donde año con año se celebran</w:t>
      </w:r>
      <w:r w:rsidR="009C4F8A">
        <w:rPr>
          <w:rFonts w:ascii="Verdana" w:hAnsi="Verdana"/>
        </w:rPr>
        <w:t xml:space="preserve"> en el c</w:t>
      </w:r>
      <w:r w:rsidR="006F3B83">
        <w:rPr>
          <w:rFonts w:ascii="Verdana" w:hAnsi="Verdana"/>
        </w:rPr>
        <w:t>uadro principal de la Cabecera M</w:t>
      </w:r>
      <w:r w:rsidR="009C4F8A">
        <w:rPr>
          <w:rFonts w:ascii="Verdana" w:hAnsi="Verdana"/>
        </w:rPr>
        <w:t>unicipal</w:t>
      </w:r>
      <w:r w:rsidR="009C4F8A" w:rsidRPr="009C4F8A">
        <w:rPr>
          <w:rFonts w:ascii="Verdana" w:hAnsi="Verdana"/>
        </w:rPr>
        <w:t xml:space="preserve"> ocasionando esto que aumente el </w:t>
      </w:r>
      <w:r w:rsidR="00571572" w:rsidRPr="009C4F8A">
        <w:rPr>
          <w:rFonts w:ascii="Verdana" w:hAnsi="Verdana"/>
        </w:rPr>
        <w:t>número</w:t>
      </w:r>
      <w:r w:rsidR="009C4F8A" w:rsidRPr="009C4F8A">
        <w:rPr>
          <w:rFonts w:ascii="Verdana" w:hAnsi="Verdana"/>
        </w:rPr>
        <w:t xml:space="preserve"> de personas y de vehículos</w:t>
      </w:r>
      <w:r w:rsidR="00A54582">
        <w:rPr>
          <w:rFonts w:ascii="Verdana" w:hAnsi="Verdana"/>
        </w:rPr>
        <w:t xml:space="preserve"> que transitan</w:t>
      </w:r>
      <w:r w:rsidR="009C4F8A" w:rsidRPr="009C4F8A">
        <w:rPr>
          <w:rFonts w:ascii="Verdana" w:hAnsi="Verdana"/>
        </w:rPr>
        <w:t xml:space="preserve"> en la zona centro</w:t>
      </w:r>
      <w:r w:rsidR="006F3B83">
        <w:rPr>
          <w:rFonts w:ascii="Verdana" w:hAnsi="Verdana"/>
        </w:rPr>
        <w:t xml:space="preserve"> y calles </w:t>
      </w:r>
      <w:r w:rsidR="007017F4">
        <w:rPr>
          <w:rFonts w:ascii="Verdana" w:hAnsi="Verdana"/>
        </w:rPr>
        <w:t>aledañas</w:t>
      </w:r>
      <w:r w:rsidR="00DC15C5">
        <w:rPr>
          <w:rFonts w:ascii="Verdana" w:hAnsi="Verdana"/>
        </w:rPr>
        <w:t>,</w:t>
      </w:r>
      <w:r w:rsidR="009C4F8A" w:rsidRPr="009C4F8A">
        <w:rPr>
          <w:rFonts w:ascii="Verdana" w:hAnsi="Verdana"/>
        </w:rPr>
        <w:t xml:space="preserve"> Sin mencionar la llegada </w:t>
      </w:r>
      <w:r w:rsidR="00A54582">
        <w:rPr>
          <w:rFonts w:ascii="Verdana" w:hAnsi="Verdana"/>
        </w:rPr>
        <w:t>de los hijos ausentes acompañados con sus familias provenientes de</w:t>
      </w:r>
      <w:r w:rsidR="009C4F8A" w:rsidRPr="009C4F8A">
        <w:rPr>
          <w:rFonts w:ascii="Verdana" w:hAnsi="Verdana"/>
        </w:rPr>
        <w:t xml:space="preserve"> di</w:t>
      </w:r>
      <w:r w:rsidR="00A54582">
        <w:rPr>
          <w:rFonts w:ascii="Verdana" w:hAnsi="Verdana"/>
        </w:rPr>
        <w:t>ferentes ciudades del extranjero para convivir con sus familiares y amigos.</w:t>
      </w:r>
    </w:p>
    <w:p w:rsidR="00C01F8F" w:rsidRPr="007221F2" w:rsidRDefault="00C01F8F" w:rsidP="000946DA">
      <w:pPr>
        <w:pStyle w:val="Sinespaciado"/>
        <w:rPr>
          <w:rFonts w:ascii="Verdana" w:hAnsi="Verdana"/>
        </w:rPr>
      </w:pPr>
    </w:p>
    <w:p w:rsidR="000946DA" w:rsidRPr="007221F2" w:rsidRDefault="000946DA" w:rsidP="000946DA">
      <w:pPr>
        <w:pStyle w:val="Sinespaciado"/>
        <w:rPr>
          <w:rFonts w:ascii="Verdana" w:hAnsi="Verdana"/>
          <w:b/>
        </w:rPr>
      </w:pPr>
      <w:r w:rsidRPr="007221F2">
        <w:rPr>
          <w:rFonts w:ascii="Verdana" w:hAnsi="Verdana"/>
          <w:b/>
        </w:rPr>
        <w:t>JUSTIFICACION.</w:t>
      </w:r>
    </w:p>
    <w:p w:rsidR="000946DA" w:rsidRPr="007221F2" w:rsidRDefault="000946DA" w:rsidP="000946DA">
      <w:pPr>
        <w:pStyle w:val="Sinespaciado"/>
        <w:rPr>
          <w:rFonts w:ascii="Verdana" w:hAnsi="Verdana"/>
        </w:rPr>
      </w:pPr>
    </w:p>
    <w:p w:rsidR="00391625" w:rsidRPr="00391625" w:rsidRDefault="000946DA" w:rsidP="00391625">
      <w:pPr>
        <w:jc w:val="both"/>
        <w:rPr>
          <w:rFonts w:ascii="Verdana" w:hAnsi="Verdana"/>
        </w:rPr>
      </w:pPr>
      <w:r w:rsidRPr="007221F2">
        <w:rPr>
          <w:rFonts w:ascii="Verdana" w:hAnsi="Verdana"/>
        </w:rPr>
        <w:tab/>
      </w:r>
      <w:r w:rsidR="00725437" w:rsidRPr="007221F2">
        <w:rPr>
          <w:rFonts w:ascii="Verdana" w:hAnsi="Verdana"/>
        </w:rPr>
        <w:t>Por lo anterior es de vital importancia establecer un programa de operaciones</w:t>
      </w:r>
      <w:r w:rsidR="00C95878" w:rsidRPr="007221F2">
        <w:rPr>
          <w:rFonts w:ascii="Verdana" w:hAnsi="Verdana"/>
        </w:rPr>
        <w:t xml:space="preserve"> que brinde seguridad y confianza</w:t>
      </w:r>
      <w:r w:rsidR="00A54582">
        <w:rPr>
          <w:rFonts w:ascii="Verdana" w:hAnsi="Verdana"/>
        </w:rPr>
        <w:t xml:space="preserve"> a los visitantes y po</w:t>
      </w:r>
      <w:r w:rsidR="00DD6495">
        <w:rPr>
          <w:rFonts w:ascii="Verdana" w:hAnsi="Verdana"/>
        </w:rPr>
        <w:t>bladores por lo que es de importante</w:t>
      </w:r>
      <w:r w:rsidR="00391625">
        <w:rPr>
          <w:rFonts w:ascii="Verdana" w:hAnsi="Verdana"/>
        </w:rPr>
        <w:t xml:space="preserve"> analizar </w:t>
      </w:r>
      <w:r w:rsidR="00391625" w:rsidRPr="00391625">
        <w:rPr>
          <w:rFonts w:ascii="Verdana" w:hAnsi="Verdana"/>
        </w:rPr>
        <w:t>la migración</w:t>
      </w:r>
      <w:r w:rsidR="00391625">
        <w:rPr>
          <w:rFonts w:ascii="Verdana" w:hAnsi="Verdana"/>
        </w:rPr>
        <w:t xml:space="preserve"> de personas </w:t>
      </w:r>
      <w:r w:rsidR="00391625" w:rsidRPr="00391625">
        <w:rPr>
          <w:rFonts w:ascii="Verdana" w:hAnsi="Verdana"/>
        </w:rPr>
        <w:t xml:space="preserve"> durante esta temporada con fines de convivencia social,</w:t>
      </w:r>
      <w:r w:rsidR="00391625">
        <w:rPr>
          <w:rFonts w:ascii="Verdana" w:hAnsi="Verdana"/>
        </w:rPr>
        <w:t xml:space="preserve"> pues esto</w:t>
      </w:r>
      <w:r w:rsidR="00391625" w:rsidRPr="00391625">
        <w:rPr>
          <w:rFonts w:ascii="Verdana" w:hAnsi="Verdana"/>
        </w:rPr>
        <w:t xml:space="preserve"> nos ocasiona una afluencia masiva de personas de diferentes puntos de nuestra región, del estado y del extranjero. Esta movilización de </w:t>
      </w:r>
      <w:r w:rsidR="00391625">
        <w:rPr>
          <w:rFonts w:ascii="Verdana" w:hAnsi="Verdana"/>
        </w:rPr>
        <w:t xml:space="preserve">personas utiliza </w:t>
      </w:r>
      <w:r w:rsidR="00391625" w:rsidRPr="00391625">
        <w:rPr>
          <w:rFonts w:ascii="Verdana" w:hAnsi="Verdana"/>
        </w:rPr>
        <w:t xml:space="preserve"> los más variados métodos de transporte, ocasionando esto también un aumento en el flujo vehicular por las principales carreteras y caminos, y aunado a esto los hábitos de manejo del conductor y el estado en que se encuentre. La interacción consecuente en la zona centro puede rebasar los servicios establecidos y ocasionar esto una emergencia. Por lo anterior se prevé la necesidad de establecer un Plan Operativo para mantener una convivencia s</w:t>
      </w:r>
      <w:r w:rsidR="006F3B83">
        <w:rPr>
          <w:rFonts w:ascii="Verdana" w:hAnsi="Verdana"/>
        </w:rPr>
        <w:t>ocial con seguridad</w:t>
      </w:r>
      <w:r w:rsidR="00391625" w:rsidRPr="00391625">
        <w:rPr>
          <w:rFonts w:ascii="Verdana" w:hAnsi="Verdana"/>
        </w:rPr>
        <w:t>.</w:t>
      </w:r>
      <w:r w:rsidR="00391625" w:rsidRPr="00391625">
        <w:rPr>
          <w:rFonts w:ascii="Corbel" w:hAnsi="Corbel"/>
        </w:rPr>
        <w:t xml:space="preserve"> </w:t>
      </w:r>
      <w:r w:rsidR="00391625">
        <w:rPr>
          <w:rFonts w:ascii="Corbel" w:hAnsi="Corbel"/>
        </w:rPr>
        <w:t xml:space="preserve"> </w:t>
      </w:r>
      <w:r w:rsidR="00391625" w:rsidRPr="00391625">
        <w:rPr>
          <w:rFonts w:ascii="Verdana" w:hAnsi="Verdana"/>
        </w:rPr>
        <w:t>Es importante destacar</w:t>
      </w:r>
      <w:r w:rsidR="00391625">
        <w:rPr>
          <w:rFonts w:ascii="Verdana" w:hAnsi="Verdana"/>
        </w:rPr>
        <w:t xml:space="preserve"> que</w:t>
      </w:r>
      <w:r w:rsidR="00391625">
        <w:rPr>
          <w:rFonts w:ascii="Corbel" w:hAnsi="Corbel"/>
        </w:rPr>
        <w:t xml:space="preserve"> </w:t>
      </w:r>
      <w:r w:rsidR="00391625">
        <w:rPr>
          <w:rFonts w:ascii="Verdana" w:hAnsi="Verdana"/>
        </w:rPr>
        <w:t>d</w:t>
      </w:r>
      <w:r w:rsidR="00391625" w:rsidRPr="00391625">
        <w:rPr>
          <w:rFonts w:ascii="Verdana" w:hAnsi="Verdana"/>
        </w:rPr>
        <w:t xml:space="preserve">urante estos días de celebración el uso de los fuegos pirotécnicos a base de pólvora es considerable, pues se tiene la tradición de quemar cohetes de trueno y de luz, sin contar la quema del castillo que se realiza por las noches. De igual forma la </w:t>
      </w:r>
      <w:r w:rsidR="00571572" w:rsidRPr="00391625">
        <w:rPr>
          <w:rFonts w:ascii="Verdana" w:hAnsi="Verdana"/>
        </w:rPr>
        <w:t>instalación</w:t>
      </w:r>
      <w:r w:rsidR="00391625" w:rsidRPr="00391625">
        <w:rPr>
          <w:rFonts w:ascii="Verdana" w:hAnsi="Verdana"/>
        </w:rPr>
        <w:t xml:space="preserve"> de puestos de comida y antojitos que para su elaboración s</w:t>
      </w:r>
      <w:r w:rsidR="00DD6495">
        <w:rPr>
          <w:rFonts w:ascii="Verdana" w:hAnsi="Verdana"/>
        </w:rPr>
        <w:t xml:space="preserve">e utiliza Gas </w:t>
      </w:r>
      <w:proofErr w:type="spellStart"/>
      <w:r w:rsidR="00DD6495">
        <w:rPr>
          <w:rFonts w:ascii="Verdana" w:hAnsi="Verdana"/>
        </w:rPr>
        <w:t>lp</w:t>
      </w:r>
      <w:proofErr w:type="spellEnd"/>
      <w:r w:rsidR="00DD6495">
        <w:rPr>
          <w:rFonts w:ascii="Verdana" w:hAnsi="Verdana"/>
        </w:rPr>
        <w:t xml:space="preserve"> es de considerar,  estos se instalan sobre la calles </w:t>
      </w:r>
      <w:r w:rsidR="009D210F">
        <w:rPr>
          <w:rFonts w:ascii="Verdana" w:hAnsi="Verdana"/>
        </w:rPr>
        <w:t>Ramón</w:t>
      </w:r>
      <w:r w:rsidR="00DD6495">
        <w:rPr>
          <w:rFonts w:ascii="Verdana" w:hAnsi="Verdana"/>
        </w:rPr>
        <w:t xml:space="preserve"> Corona esquina en calles Zaragoza</w:t>
      </w:r>
      <w:r w:rsidR="00391625" w:rsidRPr="00391625">
        <w:rPr>
          <w:rFonts w:ascii="Verdana" w:hAnsi="Verdana"/>
        </w:rPr>
        <w:t>,</w:t>
      </w:r>
      <w:r w:rsidR="00DD6495">
        <w:rPr>
          <w:rFonts w:ascii="Verdana" w:hAnsi="Verdana"/>
        </w:rPr>
        <w:t xml:space="preserve"> </w:t>
      </w:r>
      <w:r w:rsidR="009D210F">
        <w:rPr>
          <w:rFonts w:ascii="Verdana" w:hAnsi="Verdana"/>
        </w:rPr>
        <w:t>Álvaro</w:t>
      </w:r>
      <w:r w:rsidR="00DD6495">
        <w:rPr>
          <w:rFonts w:ascii="Verdana" w:hAnsi="Verdana"/>
        </w:rPr>
        <w:t xml:space="preserve"> </w:t>
      </w:r>
      <w:r w:rsidR="009D210F">
        <w:rPr>
          <w:rFonts w:ascii="Verdana" w:hAnsi="Verdana"/>
        </w:rPr>
        <w:t>Obregón</w:t>
      </w:r>
      <w:r w:rsidR="00DD6495">
        <w:rPr>
          <w:rFonts w:ascii="Verdana" w:hAnsi="Verdana"/>
        </w:rPr>
        <w:t>, Emilio Carranza. A</w:t>
      </w:r>
      <w:r w:rsidR="00391625" w:rsidRPr="00391625">
        <w:rPr>
          <w:rFonts w:ascii="Verdana" w:hAnsi="Verdana"/>
        </w:rPr>
        <w:t>l lugar también arriban juegos mecánicos que funcionan con electricidad los cuales se instalan sobre las calles 1</w:t>
      </w:r>
      <w:r w:rsidR="009D210F">
        <w:rPr>
          <w:rFonts w:ascii="Verdana" w:hAnsi="Verdana"/>
        </w:rPr>
        <w:t>6 de Septiembre, Álvaro Obregón hasta Juárez y</w:t>
      </w:r>
      <w:r w:rsidR="00391625" w:rsidRPr="00391625">
        <w:rPr>
          <w:rFonts w:ascii="Verdana" w:hAnsi="Verdana"/>
        </w:rPr>
        <w:t xml:space="preserve"> Emilio Carranza</w:t>
      </w:r>
      <w:r w:rsidR="00391625">
        <w:rPr>
          <w:rFonts w:ascii="Verdana" w:hAnsi="Verdana"/>
        </w:rPr>
        <w:t>.</w:t>
      </w:r>
    </w:p>
    <w:p w:rsidR="00C95878" w:rsidRDefault="00C95878" w:rsidP="000946DA">
      <w:pPr>
        <w:pStyle w:val="Sinespaciado"/>
        <w:jc w:val="both"/>
        <w:rPr>
          <w:rFonts w:ascii="Verdana" w:hAnsi="Verdana"/>
        </w:rPr>
      </w:pPr>
    </w:p>
    <w:p w:rsidR="00391625" w:rsidRDefault="00391625" w:rsidP="000946DA">
      <w:pPr>
        <w:pStyle w:val="Sinespaciado"/>
        <w:jc w:val="both"/>
        <w:rPr>
          <w:rFonts w:ascii="Verdana" w:hAnsi="Verdana"/>
        </w:rPr>
      </w:pPr>
    </w:p>
    <w:p w:rsidR="00391625" w:rsidRDefault="00391625" w:rsidP="000946DA">
      <w:pPr>
        <w:pStyle w:val="Sinespaciado"/>
        <w:jc w:val="both"/>
        <w:rPr>
          <w:rFonts w:ascii="Verdana" w:hAnsi="Verdana"/>
        </w:rPr>
      </w:pPr>
    </w:p>
    <w:p w:rsidR="00391625" w:rsidRDefault="00391625" w:rsidP="000946DA">
      <w:pPr>
        <w:pStyle w:val="Sinespaciado"/>
        <w:jc w:val="both"/>
        <w:rPr>
          <w:rFonts w:ascii="Verdana" w:hAnsi="Verdana"/>
        </w:rPr>
      </w:pPr>
    </w:p>
    <w:p w:rsidR="00391625" w:rsidRDefault="00391625" w:rsidP="000946DA">
      <w:pPr>
        <w:pStyle w:val="Sinespaciado"/>
        <w:jc w:val="both"/>
        <w:rPr>
          <w:rFonts w:ascii="Verdana" w:hAnsi="Verdana"/>
        </w:rPr>
      </w:pPr>
    </w:p>
    <w:p w:rsidR="00391625" w:rsidRPr="007221F2" w:rsidRDefault="00391625" w:rsidP="000946DA">
      <w:pPr>
        <w:pStyle w:val="Sinespaciado"/>
        <w:jc w:val="both"/>
        <w:rPr>
          <w:rFonts w:ascii="Verdana" w:hAnsi="Verdana"/>
        </w:rPr>
      </w:pPr>
    </w:p>
    <w:p w:rsidR="000946DA" w:rsidRPr="007221F2" w:rsidRDefault="00905F4E" w:rsidP="000946DA">
      <w:pPr>
        <w:pStyle w:val="Sinespaciado"/>
        <w:jc w:val="both"/>
        <w:rPr>
          <w:rFonts w:ascii="Verdana" w:hAnsi="Verdana"/>
          <w:b/>
        </w:rPr>
      </w:pPr>
      <w:r w:rsidRPr="007221F2">
        <w:rPr>
          <w:rFonts w:ascii="Verdana" w:hAnsi="Verdana"/>
          <w:b/>
        </w:rPr>
        <w:t>OBJETIVO.</w:t>
      </w:r>
    </w:p>
    <w:p w:rsidR="00905F4E" w:rsidRPr="007221F2" w:rsidRDefault="00905F4E" w:rsidP="000946DA">
      <w:pPr>
        <w:pStyle w:val="Sinespaciado"/>
        <w:jc w:val="both"/>
        <w:rPr>
          <w:rFonts w:ascii="Verdana" w:hAnsi="Verdana"/>
        </w:rPr>
      </w:pPr>
    </w:p>
    <w:p w:rsidR="00905F4E" w:rsidRPr="007221F2" w:rsidRDefault="00905F4E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ab/>
      </w:r>
      <w:r w:rsidR="00CC389F">
        <w:rPr>
          <w:rFonts w:ascii="Verdana" w:hAnsi="Verdana"/>
        </w:rPr>
        <w:tab/>
        <w:t>El objetivo principal de esta Unidad Municipal de Protección Civil y B</w:t>
      </w:r>
      <w:r w:rsidR="00200131" w:rsidRPr="007221F2">
        <w:rPr>
          <w:rFonts w:ascii="Verdana" w:hAnsi="Verdana"/>
        </w:rPr>
        <w:t>omberos, es el d</w:t>
      </w:r>
      <w:r w:rsidR="00837C97" w:rsidRPr="007221F2">
        <w:rPr>
          <w:rFonts w:ascii="Verdana" w:hAnsi="Verdana"/>
        </w:rPr>
        <w:t>e salvaguardar la integridad</w:t>
      </w:r>
      <w:r w:rsidR="009D210F">
        <w:rPr>
          <w:rFonts w:ascii="Verdana" w:hAnsi="Verdana"/>
        </w:rPr>
        <w:t xml:space="preserve"> y vida</w:t>
      </w:r>
      <w:r w:rsidR="00C3354F" w:rsidRPr="007221F2">
        <w:rPr>
          <w:rFonts w:ascii="Verdana" w:hAnsi="Verdana"/>
        </w:rPr>
        <w:t xml:space="preserve"> de las personas</w:t>
      </w:r>
      <w:r w:rsidR="00837C97" w:rsidRPr="007221F2">
        <w:rPr>
          <w:rFonts w:ascii="Verdana" w:hAnsi="Verdana"/>
        </w:rPr>
        <w:t>, los bienes y el entorno de la población.</w:t>
      </w:r>
    </w:p>
    <w:p w:rsidR="008E4C24" w:rsidRPr="007221F2" w:rsidRDefault="008E4C24" w:rsidP="000946DA">
      <w:pPr>
        <w:pStyle w:val="Sinespaciado"/>
        <w:jc w:val="both"/>
        <w:rPr>
          <w:rFonts w:ascii="Verdana" w:hAnsi="Verdana"/>
        </w:rPr>
      </w:pPr>
    </w:p>
    <w:p w:rsidR="008E4C24" w:rsidRPr="007221F2" w:rsidRDefault="00837C97" w:rsidP="00CC389F">
      <w:pPr>
        <w:pStyle w:val="Sinespaciado"/>
        <w:ind w:firstLine="708"/>
        <w:jc w:val="both"/>
        <w:rPr>
          <w:rFonts w:ascii="Verdana" w:hAnsi="Verdana"/>
        </w:rPr>
      </w:pPr>
      <w:r w:rsidRPr="007221F2">
        <w:rPr>
          <w:rFonts w:ascii="Verdana" w:hAnsi="Verdana"/>
        </w:rPr>
        <w:t>Dentro del Sistema Nacional de Protección Civil se establecen 5 fenómenos perturbadores que se enlistan a continuación, en este tipo de</w:t>
      </w:r>
      <w:r w:rsidR="00C45916" w:rsidRPr="007221F2">
        <w:rPr>
          <w:rFonts w:ascii="Verdana" w:hAnsi="Verdana"/>
        </w:rPr>
        <w:t xml:space="preserve"> </w:t>
      </w:r>
      <w:r w:rsidR="00D237E1" w:rsidRPr="007221F2">
        <w:rPr>
          <w:rFonts w:ascii="Verdana" w:hAnsi="Verdana"/>
        </w:rPr>
        <w:t>celebración</w:t>
      </w:r>
      <w:r w:rsidRPr="007221F2">
        <w:rPr>
          <w:rFonts w:ascii="Verdana" w:hAnsi="Verdana"/>
        </w:rPr>
        <w:t xml:space="preserve"> se ven involucrados principalmente 2 tipos de fenómenos que son Fenómeno Socio-organizativo y Fenómeno Químico, </w:t>
      </w:r>
    </w:p>
    <w:p w:rsidR="00837C97" w:rsidRPr="007221F2" w:rsidRDefault="00837C97" w:rsidP="000946DA">
      <w:pPr>
        <w:pStyle w:val="Sinespaciado"/>
        <w:jc w:val="both"/>
        <w:rPr>
          <w:rFonts w:ascii="Verdana" w:hAnsi="Verdana"/>
        </w:rPr>
      </w:pPr>
    </w:p>
    <w:p w:rsidR="00391625" w:rsidRDefault="00391625" w:rsidP="000946DA">
      <w:pPr>
        <w:pStyle w:val="Sinespaciado"/>
        <w:jc w:val="both"/>
        <w:rPr>
          <w:rFonts w:ascii="Verdana" w:hAnsi="Verdana"/>
          <w:b/>
        </w:rPr>
      </w:pPr>
    </w:p>
    <w:p w:rsidR="00837C97" w:rsidRPr="007221F2" w:rsidRDefault="008E4C24" w:rsidP="000946DA">
      <w:pPr>
        <w:pStyle w:val="Sinespaciado"/>
        <w:jc w:val="both"/>
        <w:rPr>
          <w:rFonts w:ascii="Verdana" w:hAnsi="Verdana"/>
          <w:b/>
        </w:rPr>
      </w:pPr>
      <w:r w:rsidRPr="007221F2">
        <w:rPr>
          <w:rFonts w:ascii="Verdana" w:hAnsi="Verdana"/>
          <w:b/>
        </w:rPr>
        <w:t>FENOMENO SOCIO-ORGANIZATIVO.</w:t>
      </w:r>
    </w:p>
    <w:p w:rsidR="008E4C24" w:rsidRPr="007221F2" w:rsidRDefault="008E4C24" w:rsidP="000946DA">
      <w:pPr>
        <w:pStyle w:val="Sinespaciado"/>
        <w:jc w:val="both"/>
        <w:rPr>
          <w:rFonts w:ascii="Verdana" w:hAnsi="Verdana"/>
        </w:rPr>
      </w:pPr>
    </w:p>
    <w:p w:rsidR="008E4C24" w:rsidRPr="007221F2" w:rsidRDefault="008E4C24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ab/>
        <w:t xml:space="preserve">Este tipo de fenómeno se refiere a la </w:t>
      </w:r>
      <w:r w:rsidR="00C27DDA" w:rsidRPr="007221F2">
        <w:rPr>
          <w:rFonts w:ascii="Verdana" w:hAnsi="Verdana"/>
        </w:rPr>
        <w:t>concentración</w:t>
      </w:r>
      <w:r w:rsidRPr="007221F2">
        <w:rPr>
          <w:rFonts w:ascii="Verdana" w:hAnsi="Verdana"/>
        </w:rPr>
        <w:t xml:space="preserve"> masiva de personas en un solo lugar, lo que ocasiona un riesgo, para los habitantes </w:t>
      </w:r>
      <w:r w:rsidR="00C27DDA" w:rsidRPr="007221F2">
        <w:rPr>
          <w:rFonts w:ascii="Verdana" w:hAnsi="Verdana"/>
        </w:rPr>
        <w:t xml:space="preserve">y los visitantes, pues aumenta el flujo vehicular </w:t>
      </w:r>
      <w:r w:rsidR="00837C97" w:rsidRPr="007221F2">
        <w:rPr>
          <w:rFonts w:ascii="Verdana" w:hAnsi="Verdana"/>
        </w:rPr>
        <w:t xml:space="preserve"> y de transeúntes </w:t>
      </w:r>
      <w:r w:rsidR="00C27DDA" w:rsidRPr="007221F2">
        <w:rPr>
          <w:rFonts w:ascii="Verdana" w:hAnsi="Verdana"/>
        </w:rPr>
        <w:t xml:space="preserve">por las calles de la cabecera municipal, aunado a esto las condiciones mecánicas de los vehículos y la forma de conducir, </w:t>
      </w:r>
    </w:p>
    <w:p w:rsidR="00837C97" w:rsidRPr="007221F2" w:rsidRDefault="00837C97" w:rsidP="000946DA">
      <w:pPr>
        <w:pStyle w:val="Sinespaciado"/>
        <w:jc w:val="both"/>
        <w:rPr>
          <w:rFonts w:ascii="Verdana" w:hAnsi="Verdana"/>
        </w:rPr>
      </w:pPr>
    </w:p>
    <w:p w:rsidR="00C3354F" w:rsidRPr="007221F2" w:rsidRDefault="00C3354F" w:rsidP="00592A81">
      <w:pPr>
        <w:pStyle w:val="Sinespaciado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E3752D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accidentes vehiculares.</w:t>
      </w:r>
    </w:p>
    <w:p w:rsidR="00592A81" w:rsidRDefault="00C3354F" w:rsidP="00592A81">
      <w:pPr>
        <w:pStyle w:val="Sinespaciado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E3752D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accidentes urbanos.</w:t>
      </w:r>
    </w:p>
    <w:p w:rsidR="00C3354F" w:rsidRPr="007221F2" w:rsidRDefault="00C3354F" w:rsidP="00592A81">
      <w:pPr>
        <w:pStyle w:val="Sinespaciado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E3752D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bloqueo de vías de comunicación.</w:t>
      </w:r>
    </w:p>
    <w:p w:rsidR="00C3354F" w:rsidRPr="007221F2" w:rsidRDefault="00C3354F" w:rsidP="00592A81">
      <w:pPr>
        <w:pStyle w:val="Sinespaciado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E3752D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suspensión de servicios básicos.</w:t>
      </w:r>
    </w:p>
    <w:p w:rsidR="00FA7CC2" w:rsidRPr="007221F2" w:rsidRDefault="00592A81" w:rsidP="00592A81">
      <w:pPr>
        <w:pStyle w:val="Sinespaciado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FA7CC2" w:rsidRPr="007221F2">
        <w:rPr>
          <w:rFonts w:ascii="Verdana" w:hAnsi="Verdana"/>
        </w:rPr>
        <w:t>eventos religiosos.</w:t>
      </w:r>
    </w:p>
    <w:p w:rsidR="007221F2" w:rsidRPr="007221F2" w:rsidRDefault="00FA7CC2" w:rsidP="00391625">
      <w:pPr>
        <w:pStyle w:val="Sinespaciado"/>
        <w:rPr>
          <w:rFonts w:ascii="Verdana" w:hAnsi="Verdana"/>
        </w:rPr>
      </w:pPr>
      <w:r w:rsidRPr="007221F2">
        <w:rPr>
          <w:rFonts w:ascii="Verdana" w:hAnsi="Verdana"/>
        </w:rPr>
        <w:t>- eventos públicos.</w:t>
      </w:r>
    </w:p>
    <w:p w:rsidR="00C3354F" w:rsidRPr="007221F2" w:rsidRDefault="00C3354F" w:rsidP="000946DA">
      <w:pPr>
        <w:pStyle w:val="Sinespaciado"/>
        <w:jc w:val="both"/>
        <w:rPr>
          <w:rFonts w:ascii="Verdana" w:hAnsi="Verdana"/>
        </w:rPr>
      </w:pPr>
    </w:p>
    <w:p w:rsidR="00F22AF2" w:rsidRPr="007221F2" w:rsidRDefault="00C04CD4" w:rsidP="000946DA">
      <w:pPr>
        <w:pStyle w:val="Sinespaciado"/>
        <w:jc w:val="both"/>
        <w:rPr>
          <w:rFonts w:ascii="Verdana" w:hAnsi="Verdana"/>
          <w:b/>
        </w:rPr>
      </w:pPr>
      <w:r w:rsidRPr="007221F2">
        <w:rPr>
          <w:rFonts w:ascii="Verdana" w:hAnsi="Verdana"/>
          <w:b/>
        </w:rPr>
        <w:t>Fenómenos químicos</w:t>
      </w:r>
      <w:r w:rsidR="00F22AF2" w:rsidRPr="007221F2">
        <w:rPr>
          <w:rFonts w:ascii="Verdana" w:hAnsi="Verdana"/>
          <w:b/>
        </w:rPr>
        <w:t>.</w:t>
      </w:r>
    </w:p>
    <w:p w:rsidR="00837C97" w:rsidRPr="007221F2" w:rsidRDefault="00837C97" w:rsidP="000946DA">
      <w:pPr>
        <w:pStyle w:val="Sinespaciado"/>
        <w:jc w:val="both"/>
        <w:rPr>
          <w:rFonts w:ascii="Verdana" w:hAnsi="Verdana"/>
          <w:b/>
        </w:rPr>
      </w:pPr>
      <w:r w:rsidRPr="007221F2">
        <w:rPr>
          <w:rFonts w:ascii="Verdana" w:hAnsi="Verdana"/>
          <w:b/>
        </w:rPr>
        <w:tab/>
      </w:r>
    </w:p>
    <w:p w:rsidR="00C3354F" w:rsidRPr="007221F2" w:rsidRDefault="00C3354F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  <w:b/>
        </w:rPr>
        <w:tab/>
      </w:r>
      <w:r w:rsidRPr="007221F2">
        <w:rPr>
          <w:rFonts w:ascii="Verdana" w:hAnsi="Verdana"/>
        </w:rPr>
        <w:t>Son aquellos provocados por el hombre ya sea de manera accidental o intencional entre los que destacan son:</w:t>
      </w:r>
    </w:p>
    <w:p w:rsidR="00837C97" w:rsidRPr="007221F2" w:rsidRDefault="00837C97" w:rsidP="000946DA">
      <w:pPr>
        <w:pStyle w:val="Sinespaciado"/>
        <w:jc w:val="both"/>
        <w:rPr>
          <w:rFonts w:ascii="Verdana" w:hAnsi="Verdana"/>
          <w:b/>
        </w:rPr>
      </w:pPr>
      <w:r w:rsidRPr="007221F2">
        <w:rPr>
          <w:rFonts w:ascii="Verdana" w:hAnsi="Verdana"/>
        </w:rPr>
        <w:tab/>
      </w: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</w:p>
    <w:p w:rsidR="00304B12" w:rsidRDefault="00896B90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 xml:space="preserve">- incendios a casa </w:t>
      </w:r>
      <w:r w:rsidR="000A7FA6" w:rsidRPr="007221F2">
        <w:rPr>
          <w:rFonts w:ascii="Verdana" w:hAnsi="Verdana"/>
        </w:rPr>
        <w:t>habitación</w:t>
      </w:r>
      <w:r w:rsidRPr="007221F2">
        <w:rPr>
          <w:rFonts w:ascii="Verdana" w:hAnsi="Verdana"/>
        </w:rPr>
        <w:t>.</w:t>
      </w:r>
    </w:p>
    <w:p w:rsidR="00C3354F" w:rsidRPr="007221F2" w:rsidRDefault="00C3354F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 xml:space="preserve">- quema de artículos </w:t>
      </w:r>
      <w:r w:rsidR="00FA7CC2" w:rsidRPr="007221F2">
        <w:rPr>
          <w:rFonts w:ascii="Verdana" w:hAnsi="Verdana"/>
        </w:rPr>
        <w:t>pirotécnicos</w:t>
      </w: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304B1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 xml:space="preserve">fugas de gas </w:t>
      </w:r>
      <w:proofErr w:type="spellStart"/>
      <w:r w:rsidRPr="007221F2">
        <w:rPr>
          <w:rFonts w:ascii="Verdana" w:hAnsi="Verdana"/>
        </w:rPr>
        <w:t>lp</w:t>
      </w:r>
      <w:proofErr w:type="spellEnd"/>
      <w:r w:rsidRPr="007221F2">
        <w:rPr>
          <w:rFonts w:ascii="Verdana" w:hAnsi="Verdana"/>
        </w:rPr>
        <w:t>.</w:t>
      </w: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304B1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quema de desechos agrícolas.</w:t>
      </w: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304B1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incendios forestales.</w:t>
      </w: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304B1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quema de llantas y fogatas.</w:t>
      </w: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304B1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quema de basura.</w:t>
      </w:r>
    </w:p>
    <w:p w:rsidR="00FA7CC2" w:rsidRPr="007221F2" w:rsidRDefault="00FA7CC2" w:rsidP="000946DA">
      <w:pPr>
        <w:pStyle w:val="Sinespaciado"/>
        <w:jc w:val="both"/>
        <w:rPr>
          <w:rFonts w:ascii="Verdana" w:hAnsi="Verdana"/>
        </w:rPr>
      </w:pPr>
    </w:p>
    <w:p w:rsidR="00FA7CC2" w:rsidRPr="007221F2" w:rsidRDefault="00FA7CC2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 xml:space="preserve"> De Los siguientes 3 fenóme</w:t>
      </w:r>
      <w:r w:rsidR="00304B12">
        <w:rPr>
          <w:rFonts w:ascii="Verdana" w:hAnsi="Verdana"/>
        </w:rPr>
        <w:t>nos perturbadores restantes el M</w:t>
      </w:r>
      <w:r w:rsidRPr="007221F2">
        <w:rPr>
          <w:rFonts w:ascii="Verdana" w:hAnsi="Verdana"/>
        </w:rPr>
        <w:t>unicipio</w:t>
      </w:r>
      <w:r w:rsidR="00C45916" w:rsidRPr="007221F2">
        <w:rPr>
          <w:rFonts w:ascii="Verdana" w:hAnsi="Verdana"/>
        </w:rPr>
        <w:t xml:space="preserve"> no esta </w:t>
      </w:r>
      <w:r w:rsidRPr="007221F2">
        <w:rPr>
          <w:rFonts w:ascii="Verdana" w:hAnsi="Verdana"/>
        </w:rPr>
        <w:t xml:space="preserve"> exento a padecer sus efectos.</w:t>
      </w:r>
    </w:p>
    <w:p w:rsidR="00C27DDA" w:rsidRDefault="00C27DDA" w:rsidP="000946DA">
      <w:pPr>
        <w:pStyle w:val="Sinespaciado"/>
        <w:jc w:val="both"/>
        <w:rPr>
          <w:rFonts w:ascii="Verdana" w:hAnsi="Verdana"/>
        </w:rPr>
      </w:pPr>
    </w:p>
    <w:p w:rsidR="00391625" w:rsidRDefault="00391625" w:rsidP="000946DA">
      <w:pPr>
        <w:pStyle w:val="Sinespaciado"/>
        <w:jc w:val="both"/>
        <w:rPr>
          <w:rFonts w:ascii="Verdana" w:hAnsi="Verdana"/>
        </w:rPr>
      </w:pPr>
    </w:p>
    <w:p w:rsidR="00391625" w:rsidRDefault="00391625" w:rsidP="000946DA">
      <w:pPr>
        <w:pStyle w:val="Sinespaciado"/>
        <w:jc w:val="both"/>
        <w:rPr>
          <w:rFonts w:ascii="Verdana" w:hAnsi="Verdana"/>
        </w:rPr>
      </w:pPr>
    </w:p>
    <w:p w:rsidR="00391625" w:rsidRPr="007221F2" w:rsidRDefault="00391625" w:rsidP="000946DA">
      <w:pPr>
        <w:pStyle w:val="Sinespaciado"/>
        <w:jc w:val="both"/>
        <w:rPr>
          <w:rFonts w:ascii="Verdana" w:hAnsi="Verdana"/>
        </w:rPr>
      </w:pPr>
    </w:p>
    <w:p w:rsidR="00FA7CC2" w:rsidRDefault="00FA7CC2" w:rsidP="00FA7CC2">
      <w:pPr>
        <w:pStyle w:val="Sinespaciado"/>
        <w:jc w:val="both"/>
        <w:rPr>
          <w:rFonts w:ascii="Verdana" w:hAnsi="Verdana"/>
          <w:b/>
        </w:rPr>
      </w:pPr>
      <w:r w:rsidRPr="007221F2">
        <w:rPr>
          <w:rFonts w:ascii="Verdana" w:hAnsi="Verdana"/>
          <w:b/>
        </w:rPr>
        <w:t>Fenómenos geológicos.</w:t>
      </w:r>
    </w:p>
    <w:p w:rsidR="00391625" w:rsidRPr="007221F2" w:rsidRDefault="00391625" w:rsidP="00FA7CC2">
      <w:pPr>
        <w:pStyle w:val="Sinespaciado"/>
        <w:jc w:val="both"/>
        <w:rPr>
          <w:rFonts w:ascii="Verdana" w:hAnsi="Verdana"/>
          <w:b/>
        </w:rPr>
      </w:pPr>
    </w:p>
    <w:p w:rsidR="00FA7CC2" w:rsidRPr="007221F2" w:rsidRDefault="00FA7CC2" w:rsidP="00FA7CC2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304B1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sismos.</w:t>
      </w:r>
    </w:p>
    <w:p w:rsidR="00FA7CC2" w:rsidRPr="007221F2" w:rsidRDefault="00FA7CC2" w:rsidP="00FA7CC2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304B1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hundimientos.</w:t>
      </w:r>
    </w:p>
    <w:p w:rsidR="00FA7CC2" w:rsidRPr="007221F2" w:rsidRDefault="00FA7CC2" w:rsidP="000946DA">
      <w:pPr>
        <w:pStyle w:val="Sinespaciado"/>
        <w:jc w:val="both"/>
        <w:rPr>
          <w:rFonts w:ascii="Verdana" w:hAnsi="Verdana"/>
        </w:rPr>
      </w:pPr>
    </w:p>
    <w:p w:rsidR="00896B90" w:rsidRDefault="00896B90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  <w:b/>
        </w:rPr>
        <w:t xml:space="preserve">Fenómenos </w:t>
      </w:r>
      <w:r w:rsidR="00C45916" w:rsidRPr="007221F2">
        <w:rPr>
          <w:rFonts w:ascii="Verdana" w:hAnsi="Verdana"/>
          <w:b/>
        </w:rPr>
        <w:t>Hidrometeorológicos</w:t>
      </w:r>
      <w:r w:rsidRPr="007221F2">
        <w:rPr>
          <w:rFonts w:ascii="Verdana" w:hAnsi="Verdana"/>
        </w:rPr>
        <w:t>.</w:t>
      </w:r>
    </w:p>
    <w:p w:rsidR="00391625" w:rsidRPr="007221F2" w:rsidRDefault="00391625" w:rsidP="000946DA">
      <w:pPr>
        <w:pStyle w:val="Sinespaciado"/>
        <w:jc w:val="both"/>
        <w:rPr>
          <w:rFonts w:ascii="Verdana" w:hAnsi="Verdana"/>
        </w:rPr>
      </w:pPr>
    </w:p>
    <w:p w:rsidR="00C45916" w:rsidRPr="007221F2" w:rsidRDefault="00C45916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 Lluvias intensas.</w:t>
      </w:r>
    </w:p>
    <w:p w:rsidR="00C45916" w:rsidRPr="007221F2" w:rsidRDefault="00C45916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 granizadas.</w:t>
      </w: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304B1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temperaturas extremas.</w:t>
      </w: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</w:p>
    <w:p w:rsidR="00896B90" w:rsidRDefault="00896B90" w:rsidP="000946DA">
      <w:pPr>
        <w:pStyle w:val="Sinespaciado"/>
        <w:jc w:val="both"/>
        <w:rPr>
          <w:rFonts w:ascii="Verdana" w:hAnsi="Verdana"/>
          <w:b/>
        </w:rPr>
      </w:pPr>
      <w:r w:rsidRPr="007221F2">
        <w:rPr>
          <w:rFonts w:ascii="Verdana" w:hAnsi="Verdana"/>
          <w:b/>
        </w:rPr>
        <w:t>Fenómenos sanitarios.</w:t>
      </w:r>
    </w:p>
    <w:p w:rsidR="00391625" w:rsidRPr="007221F2" w:rsidRDefault="00391625" w:rsidP="000946DA">
      <w:pPr>
        <w:pStyle w:val="Sinespaciado"/>
        <w:jc w:val="both"/>
        <w:rPr>
          <w:rFonts w:ascii="Verdana" w:hAnsi="Verdana"/>
          <w:b/>
        </w:rPr>
      </w:pP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304B1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enfermedades gastrointestinales.</w:t>
      </w:r>
    </w:p>
    <w:p w:rsidR="00C45916" w:rsidRPr="007221F2" w:rsidRDefault="00C45916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 enfermedades virales.</w:t>
      </w: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304B1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combate de abejas y zomites.</w:t>
      </w:r>
    </w:p>
    <w:p w:rsidR="00896B90" w:rsidRPr="007221F2" w:rsidRDefault="000A7FA6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 plagas.</w:t>
      </w: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304B1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 xml:space="preserve">enfermedades respiratorias por </w:t>
      </w:r>
      <w:r w:rsidR="000A7FA6" w:rsidRPr="007221F2">
        <w:rPr>
          <w:rFonts w:ascii="Verdana" w:hAnsi="Verdana"/>
        </w:rPr>
        <w:t>contaminación</w:t>
      </w:r>
      <w:r w:rsidRPr="007221F2">
        <w:rPr>
          <w:rFonts w:ascii="Verdana" w:hAnsi="Verdana"/>
        </w:rPr>
        <w:t>.</w:t>
      </w: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</w:p>
    <w:p w:rsidR="00C04CD4" w:rsidRPr="007221F2" w:rsidRDefault="00C04CD4" w:rsidP="000946DA">
      <w:pPr>
        <w:pStyle w:val="Sinespaciado"/>
        <w:jc w:val="both"/>
        <w:rPr>
          <w:rFonts w:ascii="Verdana" w:hAnsi="Verdana"/>
        </w:rPr>
      </w:pP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</w:p>
    <w:p w:rsidR="00896B90" w:rsidRPr="007221F2" w:rsidRDefault="00896B90" w:rsidP="00C04CD4">
      <w:pPr>
        <w:pStyle w:val="Sinespaciado"/>
        <w:jc w:val="center"/>
        <w:rPr>
          <w:rFonts w:ascii="Verdana" w:hAnsi="Verdana"/>
          <w:b/>
          <w:u w:val="single"/>
        </w:rPr>
      </w:pPr>
      <w:r w:rsidRPr="007221F2">
        <w:rPr>
          <w:rFonts w:ascii="Verdana" w:hAnsi="Verdana"/>
          <w:b/>
          <w:u w:val="single"/>
        </w:rPr>
        <w:t>OPERATIVO.</w:t>
      </w:r>
    </w:p>
    <w:p w:rsidR="00C27DDA" w:rsidRPr="007221F2" w:rsidRDefault="00C27DDA" w:rsidP="00C04CD4">
      <w:pPr>
        <w:pStyle w:val="Sinespaciado"/>
        <w:jc w:val="center"/>
        <w:rPr>
          <w:rFonts w:ascii="Verdana" w:hAnsi="Verdana"/>
          <w:b/>
          <w:u w:val="single"/>
        </w:rPr>
      </w:pPr>
    </w:p>
    <w:p w:rsidR="00C27DDA" w:rsidRPr="007221F2" w:rsidRDefault="00C27DDA" w:rsidP="00C27DDA">
      <w:pPr>
        <w:pStyle w:val="Sinespaciado"/>
        <w:rPr>
          <w:rFonts w:ascii="Verdana" w:hAnsi="Verdana"/>
          <w:b/>
        </w:rPr>
      </w:pPr>
      <w:r w:rsidRPr="007221F2">
        <w:rPr>
          <w:rFonts w:ascii="Verdana" w:hAnsi="Verdana"/>
          <w:b/>
        </w:rPr>
        <w:t>ANTES.</w:t>
      </w:r>
    </w:p>
    <w:p w:rsidR="00C04CD4" w:rsidRPr="007221F2" w:rsidRDefault="00C04CD4" w:rsidP="00C04CD4">
      <w:pPr>
        <w:pStyle w:val="Sinespaciado"/>
        <w:jc w:val="center"/>
        <w:rPr>
          <w:rFonts w:ascii="Verdana" w:hAnsi="Verdana"/>
          <w:b/>
        </w:rPr>
      </w:pPr>
    </w:p>
    <w:p w:rsidR="00F4474C" w:rsidRDefault="00896B90" w:rsidP="00FA7CC2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ab/>
      </w:r>
      <w:r w:rsidR="00777ED8" w:rsidRPr="007221F2">
        <w:rPr>
          <w:rFonts w:ascii="Verdana" w:hAnsi="Verdana"/>
        </w:rPr>
        <w:t>Solicitar</w:t>
      </w:r>
      <w:r w:rsidR="00FA7CC2" w:rsidRPr="007221F2">
        <w:rPr>
          <w:rFonts w:ascii="Verdana" w:hAnsi="Verdana"/>
        </w:rPr>
        <w:t xml:space="preserve"> previo al evento a los departamentos involuc</w:t>
      </w:r>
      <w:r w:rsidR="00FD394C" w:rsidRPr="007221F2">
        <w:rPr>
          <w:rFonts w:ascii="Verdana" w:hAnsi="Verdana"/>
        </w:rPr>
        <w:t>rados  en la organización nos indiquen el</w:t>
      </w:r>
      <w:r w:rsidR="00777ED8" w:rsidRPr="007221F2">
        <w:rPr>
          <w:rFonts w:ascii="Verdana" w:hAnsi="Verdana"/>
        </w:rPr>
        <w:t xml:space="preserve"> área donde se van instalar los puestos de comida que para la preparación de alimentos necesiten gas </w:t>
      </w:r>
      <w:proofErr w:type="spellStart"/>
      <w:r w:rsidR="00777ED8" w:rsidRPr="007221F2">
        <w:rPr>
          <w:rFonts w:ascii="Verdana" w:hAnsi="Verdana"/>
        </w:rPr>
        <w:t>lp</w:t>
      </w:r>
      <w:proofErr w:type="spellEnd"/>
      <w:r w:rsidR="00777ED8" w:rsidRPr="007221F2">
        <w:rPr>
          <w:rFonts w:ascii="Verdana" w:hAnsi="Verdana"/>
        </w:rPr>
        <w:t>, los juegos mecánicos</w:t>
      </w:r>
      <w:r w:rsidR="00850525" w:rsidRPr="007221F2">
        <w:rPr>
          <w:rFonts w:ascii="Verdana" w:hAnsi="Verdana"/>
        </w:rPr>
        <w:t>,</w:t>
      </w:r>
      <w:r w:rsidR="005B1EAF">
        <w:rPr>
          <w:rFonts w:ascii="Verdana" w:hAnsi="Verdana"/>
        </w:rPr>
        <w:t xml:space="preserve"> los puestos que vende</w:t>
      </w:r>
      <w:r w:rsidR="006F3B83">
        <w:rPr>
          <w:rFonts w:ascii="Verdana" w:hAnsi="Verdana"/>
        </w:rPr>
        <w:t>n</w:t>
      </w:r>
      <w:r w:rsidR="005B1EAF">
        <w:rPr>
          <w:rFonts w:ascii="Verdana" w:hAnsi="Verdana"/>
        </w:rPr>
        <w:t xml:space="preserve"> artículos de recuerdo, </w:t>
      </w:r>
      <w:r w:rsidR="00850525" w:rsidRPr="007221F2">
        <w:rPr>
          <w:rFonts w:ascii="Verdana" w:hAnsi="Verdana"/>
        </w:rPr>
        <w:t xml:space="preserve"> esto</w:t>
      </w:r>
      <w:r w:rsidR="002D4304" w:rsidRPr="007221F2">
        <w:rPr>
          <w:rFonts w:ascii="Verdana" w:hAnsi="Verdana"/>
        </w:rPr>
        <w:t xml:space="preserve"> para identificar</w:t>
      </w:r>
      <w:r w:rsidR="00850525" w:rsidRPr="007221F2">
        <w:rPr>
          <w:rFonts w:ascii="Verdana" w:hAnsi="Verdana"/>
        </w:rPr>
        <w:t xml:space="preserve"> que áreas se van encontrar con obstáculos y determinar las</w:t>
      </w:r>
      <w:r w:rsidR="002D4304" w:rsidRPr="007221F2">
        <w:rPr>
          <w:rFonts w:ascii="Verdana" w:hAnsi="Verdana"/>
        </w:rPr>
        <w:t xml:space="preserve"> posibles</w:t>
      </w:r>
      <w:r w:rsidR="00F4474C">
        <w:rPr>
          <w:rFonts w:ascii="Verdana" w:hAnsi="Verdana"/>
        </w:rPr>
        <w:t xml:space="preserve"> rutas de evacuación y revisar las condiciones de seguridad con que van operar.</w:t>
      </w:r>
    </w:p>
    <w:p w:rsidR="00F4474C" w:rsidRDefault="00F4474C" w:rsidP="00FA7CC2">
      <w:pPr>
        <w:pStyle w:val="Sinespaciado"/>
        <w:jc w:val="both"/>
        <w:rPr>
          <w:rFonts w:ascii="Verdana" w:hAnsi="Verdana"/>
        </w:rPr>
      </w:pPr>
    </w:p>
    <w:p w:rsidR="00FD394C" w:rsidRPr="007221F2" w:rsidRDefault="00F4474C" w:rsidP="00571572">
      <w:pPr>
        <w:pStyle w:val="Sinespaciad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BA3B68">
        <w:rPr>
          <w:rFonts w:ascii="Verdana" w:hAnsi="Verdana"/>
        </w:rPr>
        <w:t>olicitar los horarios en los que se va realizar las peregrinaciones o eventos</w:t>
      </w:r>
      <w:r w:rsidR="009D210F">
        <w:rPr>
          <w:rFonts w:ascii="Verdana" w:hAnsi="Verdana"/>
        </w:rPr>
        <w:t xml:space="preserve"> </w:t>
      </w:r>
      <w:r w:rsidR="006F3B83">
        <w:rPr>
          <w:rFonts w:ascii="Verdana" w:hAnsi="Verdana"/>
        </w:rPr>
        <w:t>públicos</w:t>
      </w:r>
      <w:r w:rsidR="00BA3B68">
        <w:rPr>
          <w:rFonts w:ascii="Verdana" w:hAnsi="Verdana"/>
        </w:rPr>
        <w:t xml:space="preserve"> masivos.</w:t>
      </w:r>
    </w:p>
    <w:p w:rsidR="00FD394C" w:rsidRDefault="00FD394C" w:rsidP="00FA7CC2">
      <w:pPr>
        <w:pStyle w:val="Sinespaciado"/>
        <w:jc w:val="both"/>
        <w:rPr>
          <w:rFonts w:ascii="Verdana" w:hAnsi="Verdana"/>
        </w:rPr>
      </w:pPr>
    </w:p>
    <w:p w:rsidR="00F4474C" w:rsidRDefault="00F4474C" w:rsidP="00FA7CC2">
      <w:pPr>
        <w:pStyle w:val="Sinespaciado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Se verificaran las condiciones mecánicas y eléctricas de los juegos mecánicos que se establezcan, las conexiones de gas </w:t>
      </w:r>
      <w:proofErr w:type="spellStart"/>
      <w:r>
        <w:rPr>
          <w:rFonts w:ascii="Verdana" w:hAnsi="Verdana"/>
        </w:rPr>
        <w:t>lp</w:t>
      </w:r>
      <w:proofErr w:type="spellEnd"/>
      <w:r>
        <w:rPr>
          <w:rFonts w:ascii="Verdana" w:hAnsi="Verdana"/>
        </w:rPr>
        <w:t xml:space="preserve"> de los puestos que se establezcan para la venta de comida y antojitos.</w:t>
      </w:r>
    </w:p>
    <w:p w:rsidR="00F4474C" w:rsidRPr="007221F2" w:rsidRDefault="00F4474C" w:rsidP="00FA7CC2">
      <w:pPr>
        <w:pStyle w:val="Sinespaciado"/>
        <w:jc w:val="both"/>
        <w:rPr>
          <w:rFonts w:ascii="Verdana" w:hAnsi="Verdana"/>
        </w:rPr>
      </w:pPr>
    </w:p>
    <w:p w:rsidR="00FD394C" w:rsidRPr="007221F2" w:rsidRDefault="00FD394C" w:rsidP="00FA7CC2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ab/>
        <w:t xml:space="preserve">Verificar el </w:t>
      </w:r>
      <w:r w:rsidR="00C45916" w:rsidRPr="007221F2">
        <w:rPr>
          <w:rFonts w:ascii="Verdana" w:hAnsi="Verdana"/>
        </w:rPr>
        <w:t>área</w:t>
      </w:r>
      <w:r w:rsidRPr="007221F2">
        <w:rPr>
          <w:rFonts w:ascii="Verdana" w:hAnsi="Verdana"/>
        </w:rPr>
        <w:t xml:space="preserve"> donde de costumbre se realiza la quema del castillo, cohetes, etc. Solicitando previamente el</w:t>
      </w:r>
      <w:r w:rsidR="000B6B4A">
        <w:rPr>
          <w:rFonts w:ascii="Verdana" w:hAnsi="Verdana"/>
        </w:rPr>
        <w:t xml:space="preserve"> permiso otorgado por la SEDENA, al encargado de la </w:t>
      </w:r>
      <w:r w:rsidR="005B1EAF">
        <w:rPr>
          <w:rFonts w:ascii="Verdana" w:hAnsi="Verdana"/>
        </w:rPr>
        <w:t>pólvora</w:t>
      </w:r>
      <w:r w:rsidR="000B6B4A">
        <w:rPr>
          <w:rFonts w:ascii="Verdana" w:hAnsi="Verdana"/>
        </w:rPr>
        <w:t xml:space="preserve"> en el momento que</w:t>
      </w:r>
      <w:r w:rsidR="00CC389F">
        <w:rPr>
          <w:rFonts w:ascii="Verdana" w:hAnsi="Verdana"/>
        </w:rPr>
        <w:t xml:space="preserve"> acuda a la Unidad M</w:t>
      </w:r>
      <w:r w:rsidR="005B1EAF">
        <w:rPr>
          <w:rFonts w:ascii="Verdana" w:hAnsi="Verdana"/>
        </w:rPr>
        <w:t>unicipal se le</w:t>
      </w:r>
      <w:r w:rsidR="000B6B4A">
        <w:rPr>
          <w:rFonts w:ascii="Verdana" w:hAnsi="Verdana"/>
        </w:rPr>
        <w:t xml:space="preserve"> </w:t>
      </w:r>
      <w:r w:rsidR="005B1EAF">
        <w:rPr>
          <w:rFonts w:ascii="Verdana" w:hAnsi="Verdana"/>
        </w:rPr>
        <w:t>hará</w:t>
      </w:r>
      <w:r w:rsidR="000B6B4A">
        <w:rPr>
          <w:rFonts w:ascii="Verdana" w:hAnsi="Verdana"/>
        </w:rPr>
        <w:t xml:space="preserve"> la recomendación </w:t>
      </w:r>
      <w:r w:rsidR="005B1EAF">
        <w:rPr>
          <w:rFonts w:ascii="Verdana" w:hAnsi="Verdana"/>
        </w:rPr>
        <w:t xml:space="preserve">que </w:t>
      </w:r>
      <w:r w:rsidR="000B6B4A">
        <w:rPr>
          <w:rFonts w:ascii="Verdana" w:hAnsi="Verdana"/>
        </w:rPr>
        <w:t xml:space="preserve"> la quema de cohetes la realice por la calle 16 de septiembre esquina degollado, debido a que</w:t>
      </w:r>
      <w:r w:rsidR="005B1EAF">
        <w:rPr>
          <w:rFonts w:ascii="Verdana" w:hAnsi="Verdana"/>
        </w:rPr>
        <w:t xml:space="preserve"> antiguamente la quema se </w:t>
      </w:r>
      <w:r w:rsidR="005B1EAF">
        <w:rPr>
          <w:rFonts w:ascii="Verdana" w:hAnsi="Verdana"/>
        </w:rPr>
        <w:lastRenderedPageBreak/>
        <w:t>realizaba en la parte trasera de la caldera</w:t>
      </w:r>
      <w:r w:rsidR="009D210F">
        <w:rPr>
          <w:rFonts w:ascii="Verdana" w:hAnsi="Verdana"/>
        </w:rPr>
        <w:t xml:space="preserve"> de la empresa Montes</w:t>
      </w:r>
      <w:r w:rsidR="005B1EAF">
        <w:rPr>
          <w:rFonts w:ascii="Verdana" w:hAnsi="Verdana"/>
        </w:rPr>
        <w:t>, sin embargo recientemente</w:t>
      </w:r>
      <w:r w:rsidR="009D210F">
        <w:rPr>
          <w:rFonts w:ascii="Verdana" w:hAnsi="Verdana"/>
        </w:rPr>
        <w:t xml:space="preserve"> en dicha empresa</w:t>
      </w:r>
      <w:r w:rsidR="000B6B4A">
        <w:rPr>
          <w:rFonts w:ascii="Verdana" w:hAnsi="Verdana"/>
        </w:rPr>
        <w:t xml:space="preserve">, </w:t>
      </w:r>
      <w:r w:rsidR="009D210F">
        <w:rPr>
          <w:rFonts w:ascii="Verdana" w:hAnsi="Verdana"/>
        </w:rPr>
        <w:t>se almacena</w:t>
      </w:r>
      <w:r w:rsidR="000B6B4A">
        <w:rPr>
          <w:rFonts w:ascii="Verdana" w:hAnsi="Verdana"/>
        </w:rPr>
        <w:t xml:space="preserve"> combustóleo para </w:t>
      </w:r>
      <w:r w:rsidR="005B1EAF">
        <w:rPr>
          <w:rFonts w:ascii="Verdana" w:hAnsi="Verdana"/>
        </w:rPr>
        <w:t>el</w:t>
      </w:r>
      <w:r w:rsidR="006F3B83">
        <w:rPr>
          <w:rFonts w:ascii="Verdana" w:hAnsi="Verdana"/>
        </w:rPr>
        <w:t xml:space="preserve"> </w:t>
      </w:r>
      <w:proofErr w:type="spellStart"/>
      <w:r w:rsidR="006F3B83">
        <w:rPr>
          <w:rFonts w:ascii="Verdana" w:hAnsi="Verdana"/>
        </w:rPr>
        <w:t>optimo</w:t>
      </w:r>
      <w:proofErr w:type="spellEnd"/>
      <w:r w:rsidR="006F3B83">
        <w:rPr>
          <w:rFonts w:ascii="Verdana" w:hAnsi="Verdana"/>
        </w:rPr>
        <w:t xml:space="preserve"> </w:t>
      </w:r>
      <w:r w:rsidR="005B1EAF">
        <w:rPr>
          <w:rFonts w:ascii="Verdana" w:hAnsi="Verdana"/>
        </w:rPr>
        <w:t xml:space="preserve"> funcionamiento de la caldera, y se pretende evitar un accidente en el que alguna varilla de cohete en su trayecto de caída llegase a caer sobre la azotea de dicha empresa.</w:t>
      </w:r>
    </w:p>
    <w:p w:rsidR="00FD394C" w:rsidRPr="007221F2" w:rsidRDefault="00FD394C" w:rsidP="00FA7CC2">
      <w:pPr>
        <w:pStyle w:val="Sinespaciado"/>
        <w:jc w:val="both"/>
        <w:rPr>
          <w:rFonts w:ascii="Verdana" w:hAnsi="Verdana"/>
        </w:rPr>
      </w:pPr>
    </w:p>
    <w:p w:rsidR="00DA39AB" w:rsidRPr="007221F2" w:rsidRDefault="00391625" w:rsidP="00FA7CC2">
      <w:pPr>
        <w:pStyle w:val="Sinespaciado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Verificar si durante los 9 </w:t>
      </w:r>
      <w:r w:rsidR="00F4474C">
        <w:rPr>
          <w:rFonts w:ascii="Verdana" w:hAnsi="Verdana"/>
        </w:rPr>
        <w:t>días</w:t>
      </w:r>
      <w:r>
        <w:rPr>
          <w:rFonts w:ascii="Verdana" w:hAnsi="Verdana"/>
        </w:rPr>
        <w:t xml:space="preserve"> que duran las fiestas se</w:t>
      </w:r>
      <w:r w:rsidR="00FD394C" w:rsidRPr="007221F2">
        <w:rPr>
          <w:rFonts w:ascii="Verdana" w:hAnsi="Verdana"/>
        </w:rPr>
        <w:t xml:space="preserve"> van utilizar escenarios o entarimados, </w:t>
      </w:r>
      <w:r w:rsidR="00777ED8" w:rsidRPr="007221F2">
        <w:rPr>
          <w:rFonts w:ascii="Verdana" w:hAnsi="Verdana"/>
        </w:rPr>
        <w:t xml:space="preserve"> </w:t>
      </w:r>
      <w:r w:rsidR="00FD394C" w:rsidRPr="007221F2">
        <w:rPr>
          <w:rFonts w:ascii="Verdana" w:hAnsi="Verdana"/>
        </w:rPr>
        <w:t>realizando una inspección</w:t>
      </w:r>
      <w:r w:rsidR="009D210F">
        <w:rPr>
          <w:rFonts w:ascii="Verdana" w:hAnsi="Verdana"/>
        </w:rPr>
        <w:t xml:space="preserve"> donde se pretenden instalar,</w:t>
      </w:r>
      <w:r w:rsidR="00FD394C" w:rsidRPr="007221F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checando </w:t>
      </w:r>
      <w:r w:rsidR="00FD394C" w:rsidRPr="007221F2">
        <w:rPr>
          <w:rFonts w:ascii="Verdana" w:hAnsi="Verdana"/>
        </w:rPr>
        <w:t>que no obstaculice el flujo de las personas en caso de que se necesite una evacuación.</w:t>
      </w:r>
    </w:p>
    <w:p w:rsidR="00C45916" w:rsidRPr="007221F2" w:rsidRDefault="00C45916" w:rsidP="00FA7CC2">
      <w:pPr>
        <w:pStyle w:val="Sinespaciado"/>
        <w:jc w:val="both"/>
        <w:rPr>
          <w:rFonts w:ascii="Verdana" w:hAnsi="Verdana"/>
        </w:rPr>
      </w:pPr>
    </w:p>
    <w:p w:rsidR="00C45916" w:rsidRPr="007221F2" w:rsidRDefault="00C45916" w:rsidP="00850525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ab/>
        <w:t>Se propondrá</w:t>
      </w:r>
      <w:r w:rsidR="00F60571" w:rsidRPr="007221F2">
        <w:rPr>
          <w:rFonts w:ascii="Verdana" w:hAnsi="Verdana"/>
        </w:rPr>
        <w:t xml:space="preserve"> previamente</w:t>
      </w:r>
      <w:r w:rsidRPr="007221F2">
        <w:rPr>
          <w:rFonts w:ascii="Verdana" w:hAnsi="Verdana"/>
        </w:rPr>
        <w:t xml:space="preserve"> la instalación de lonas señalando las</w:t>
      </w:r>
      <w:r w:rsidR="003C3D2C" w:rsidRPr="007221F2">
        <w:rPr>
          <w:rFonts w:ascii="Verdana" w:hAnsi="Verdana"/>
        </w:rPr>
        <w:t xml:space="preserve"> posibles</w:t>
      </w:r>
      <w:r w:rsidRPr="007221F2">
        <w:rPr>
          <w:rFonts w:ascii="Verdana" w:hAnsi="Verdana"/>
        </w:rPr>
        <w:t xml:space="preserve"> rutas de evacuación</w:t>
      </w:r>
      <w:r w:rsidR="00D1490F" w:rsidRPr="007221F2">
        <w:rPr>
          <w:rFonts w:ascii="Verdana" w:hAnsi="Verdana"/>
        </w:rPr>
        <w:t xml:space="preserve"> para</w:t>
      </w:r>
      <w:r w:rsidR="00850525" w:rsidRPr="007221F2">
        <w:rPr>
          <w:rFonts w:ascii="Verdana" w:hAnsi="Verdana"/>
        </w:rPr>
        <w:t xml:space="preserve"> la quema del castillo, instalando las mismas sobre las calles:</w:t>
      </w:r>
    </w:p>
    <w:p w:rsidR="00850525" w:rsidRPr="007221F2" w:rsidRDefault="00850525" w:rsidP="00850525">
      <w:pPr>
        <w:pStyle w:val="Sinespaciado"/>
        <w:jc w:val="both"/>
        <w:rPr>
          <w:rFonts w:ascii="Verdana" w:hAnsi="Verdana"/>
        </w:rPr>
      </w:pPr>
    </w:p>
    <w:p w:rsidR="00850525" w:rsidRPr="007221F2" w:rsidRDefault="00850525" w:rsidP="00850525">
      <w:pPr>
        <w:pStyle w:val="Sinespaciado"/>
        <w:numPr>
          <w:ilvl w:val="0"/>
          <w:numId w:val="11"/>
        </w:numPr>
        <w:jc w:val="both"/>
        <w:rPr>
          <w:rFonts w:ascii="Verdana" w:hAnsi="Verdana"/>
        </w:rPr>
      </w:pPr>
      <w:r w:rsidRPr="007221F2">
        <w:rPr>
          <w:rFonts w:ascii="Verdana" w:hAnsi="Verdana"/>
        </w:rPr>
        <w:t xml:space="preserve">Miguel Montes esquina </w:t>
      </w:r>
      <w:r w:rsidR="002D4304" w:rsidRPr="007221F2">
        <w:rPr>
          <w:rFonts w:ascii="Verdana" w:hAnsi="Verdana"/>
        </w:rPr>
        <w:t>Juárez</w:t>
      </w:r>
      <w:r w:rsidR="009D210F">
        <w:rPr>
          <w:rFonts w:ascii="Verdana" w:hAnsi="Verdana"/>
        </w:rPr>
        <w:t xml:space="preserve"> señalando ruta de evacuación</w:t>
      </w:r>
      <w:r w:rsidRPr="007221F2">
        <w:rPr>
          <w:rFonts w:ascii="Verdana" w:hAnsi="Verdana"/>
        </w:rPr>
        <w:t xml:space="preserve">  Miguel Montes hacia 16 de septiembre y Miguel Montes hacia </w:t>
      </w:r>
      <w:r w:rsidR="002D4304" w:rsidRPr="007221F2">
        <w:rPr>
          <w:rFonts w:ascii="Verdana" w:hAnsi="Verdana"/>
        </w:rPr>
        <w:t>Ramón</w:t>
      </w:r>
      <w:r w:rsidR="009D210F">
        <w:rPr>
          <w:rFonts w:ascii="Verdana" w:hAnsi="Verdana"/>
        </w:rPr>
        <w:t xml:space="preserve"> Corona, Miguel Montes lado sur</w:t>
      </w:r>
    </w:p>
    <w:p w:rsidR="00850525" w:rsidRPr="007221F2" w:rsidRDefault="00850525" w:rsidP="00850525">
      <w:pPr>
        <w:pStyle w:val="Sinespaciado"/>
        <w:numPr>
          <w:ilvl w:val="0"/>
          <w:numId w:val="11"/>
        </w:numPr>
        <w:jc w:val="both"/>
        <w:rPr>
          <w:rFonts w:ascii="Verdana" w:hAnsi="Verdana"/>
        </w:rPr>
      </w:pPr>
      <w:r w:rsidRPr="007221F2">
        <w:rPr>
          <w:rFonts w:ascii="Verdana" w:hAnsi="Verdana"/>
        </w:rPr>
        <w:t xml:space="preserve">Zaragoza esquina </w:t>
      </w:r>
      <w:r w:rsidR="002D4304" w:rsidRPr="007221F2">
        <w:rPr>
          <w:rFonts w:ascii="Verdana" w:hAnsi="Verdana"/>
        </w:rPr>
        <w:t>Juárez</w:t>
      </w:r>
      <w:r w:rsidRPr="007221F2">
        <w:rPr>
          <w:rFonts w:ascii="Verdana" w:hAnsi="Verdana"/>
        </w:rPr>
        <w:t xml:space="preserve"> señalando ruta de evacuación </w:t>
      </w:r>
      <w:r w:rsidR="002D4304" w:rsidRPr="007221F2">
        <w:rPr>
          <w:rFonts w:ascii="Verdana" w:hAnsi="Verdana"/>
        </w:rPr>
        <w:t>Zaragoza</w:t>
      </w:r>
      <w:r w:rsidRPr="007221F2">
        <w:rPr>
          <w:rFonts w:ascii="Verdana" w:hAnsi="Verdana"/>
        </w:rPr>
        <w:t xml:space="preserve"> hacia 16 de septiembre,  </w:t>
      </w:r>
      <w:r w:rsidR="002D4304" w:rsidRPr="007221F2">
        <w:rPr>
          <w:rFonts w:ascii="Verdana" w:hAnsi="Verdana"/>
        </w:rPr>
        <w:t>andador Zaragoza con repliegue hacia Ramón Corona.</w:t>
      </w:r>
    </w:p>
    <w:p w:rsidR="002D4304" w:rsidRPr="007221F2" w:rsidRDefault="002D4304" w:rsidP="002D4304">
      <w:pPr>
        <w:pStyle w:val="Sinespaciado"/>
        <w:jc w:val="both"/>
        <w:rPr>
          <w:rFonts w:ascii="Verdana" w:hAnsi="Verdana"/>
        </w:rPr>
      </w:pPr>
    </w:p>
    <w:p w:rsidR="002D4304" w:rsidRPr="007221F2" w:rsidRDefault="00D1490F" w:rsidP="00CC389F">
      <w:pPr>
        <w:pStyle w:val="Sinespaciado"/>
        <w:ind w:firstLine="705"/>
        <w:jc w:val="both"/>
        <w:rPr>
          <w:rFonts w:ascii="Verdana" w:hAnsi="Verdana"/>
        </w:rPr>
      </w:pPr>
      <w:r w:rsidRPr="007221F2">
        <w:rPr>
          <w:rFonts w:ascii="Verdana" w:hAnsi="Verdana"/>
        </w:rPr>
        <w:t xml:space="preserve">En </w:t>
      </w:r>
      <w:r w:rsidR="00391625">
        <w:rPr>
          <w:rFonts w:ascii="Verdana" w:hAnsi="Verdana"/>
        </w:rPr>
        <w:t xml:space="preserve">la </w:t>
      </w:r>
      <w:r w:rsidR="00BA3B68">
        <w:rPr>
          <w:rFonts w:ascii="Verdana" w:hAnsi="Verdana"/>
        </w:rPr>
        <w:t>celebración</w:t>
      </w:r>
      <w:r w:rsidR="002D4304" w:rsidRPr="007221F2">
        <w:rPr>
          <w:rFonts w:ascii="Verdana" w:hAnsi="Verdana"/>
        </w:rPr>
        <w:t xml:space="preserve"> popular</w:t>
      </w:r>
      <w:r w:rsidRPr="007221F2">
        <w:rPr>
          <w:rFonts w:ascii="Verdana" w:hAnsi="Verdana"/>
        </w:rPr>
        <w:t xml:space="preserve"> que se realiza</w:t>
      </w:r>
      <w:r w:rsidR="002D4304" w:rsidRPr="007221F2">
        <w:rPr>
          <w:rFonts w:ascii="Verdana" w:hAnsi="Verdana"/>
        </w:rPr>
        <w:t xml:space="preserve"> en la plaza principal Miguel Hidalgo, </w:t>
      </w:r>
      <w:r w:rsidR="00391625">
        <w:rPr>
          <w:rFonts w:ascii="Verdana" w:hAnsi="Verdana"/>
        </w:rPr>
        <w:t xml:space="preserve"> que es el punto de reunión en donde se dan cita los pobladores y visitantes, </w:t>
      </w:r>
      <w:r w:rsidR="002D4304" w:rsidRPr="007221F2">
        <w:rPr>
          <w:rFonts w:ascii="Verdana" w:hAnsi="Verdana"/>
        </w:rPr>
        <w:t>se propone</w:t>
      </w:r>
      <w:r w:rsidR="00F60571" w:rsidRPr="007221F2">
        <w:rPr>
          <w:rFonts w:ascii="Verdana" w:hAnsi="Verdana"/>
        </w:rPr>
        <w:t xml:space="preserve"> previamente</w:t>
      </w:r>
      <w:r w:rsidR="002D4304" w:rsidRPr="007221F2">
        <w:rPr>
          <w:rFonts w:ascii="Verdana" w:hAnsi="Verdana"/>
        </w:rPr>
        <w:t xml:space="preserve"> instalar lonas señalando las posibles rutas de evacuación ante una emergencia en los cuatro puntos cardinales de la plaza, instalando las mismas sobre las calles:</w:t>
      </w:r>
    </w:p>
    <w:p w:rsidR="002D4304" w:rsidRPr="007221F2" w:rsidRDefault="002D4304" w:rsidP="002D4304">
      <w:pPr>
        <w:pStyle w:val="Sinespaciado"/>
        <w:ind w:left="705"/>
        <w:jc w:val="both"/>
        <w:rPr>
          <w:rFonts w:ascii="Verdana" w:hAnsi="Verdana"/>
        </w:rPr>
      </w:pPr>
    </w:p>
    <w:p w:rsidR="002D4304" w:rsidRPr="007221F2" w:rsidRDefault="00D1490F" w:rsidP="002D4304">
      <w:pPr>
        <w:pStyle w:val="Sinespaciado"/>
        <w:numPr>
          <w:ilvl w:val="0"/>
          <w:numId w:val="12"/>
        </w:numPr>
        <w:jc w:val="both"/>
        <w:rPr>
          <w:rFonts w:ascii="Verdana" w:hAnsi="Verdana"/>
        </w:rPr>
      </w:pPr>
      <w:r w:rsidRPr="007221F2">
        <w:rPr>
          <w:rFonts w:ascii="Verdana" w:hAnsi="Verdana"/>
        </w:rPr>
        <w:t>Juárez</w:t>
      </w:r>
      <w:r w:rsidR="002D4304" w:rsidRPr="007221F2">
        <w:rPr>
          <w:rFonts w:ascii="Verdana" w:hAnsi="Verdana"/>
        </w:rPr>
        <w:t xml:space="preserve"> esquina Emilio Carranza, señalando ruta de evacuación </w:t>
      </w:r>
      <w:r w:rsidRPr="007221F2">
        <w:rPr>
          <w:rFonts w:ascii="Verdana" w:hAnsi="Verdana"/>
        </w:rPr>
        <w:t>hacia Juárez Oriente, alterna Emilio Carranza lado norte</w:t>
      </w:r>
    </w:p>
    <w:p w:rsidR="002D4304" w:rsidRPr="007221F2" w:rsidRDefault="00D1490F" w:rsidP="002D4304">
      <w:pPr>
        <w:pStyle w:val="Sinespaciado"/>
        <w:numPr>
          <w:ilvl w:val="0"/>
          <w:numId w:val="12"/>
        </w:numPr>
        <w:jc w:val="both"/>
        <w:rPr>
          <w:rFonts w:ascii="Verdana" w:hAnsi="Verdana"/>
        </w:rPr>
      </w:pPr>
      <w:r w:rsidRPr="007221F2">
        <w:rPr>
          <w:rFonts w:ascii="Verdana" w:hAnsi="Verdana"/>
        </w:rPr>
        <w:t>Juárez</w:t>
      </w:r>
      <w:r w:rsidR="002D4304" w:rsidRPr="007221F2">
        <w:rPr>
          <w:rFonts w:ascii="Verdana" w:hAnsi="Verdana"/>
        </w:rPr>
        <w:t xml:space="preserve"> esquina </w:t>
      </w:r>
      <w:r w:rsidRPr="007221F2">
        <w:rPr>
          <w:rFonts w:ascii="Verdana" w:hAnsi="Verdana"/>
        </w:rPr>
        <w:t>Álvaro</w:t>
      </w:r>
      <w:r w:rsidR="002D4304" w:rsidRPr="007221F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Obregón</w:t>
      </w:r>
      <w:r w:rsidR="002D4304" w:rsidRPr="007221F2">
        <w:rPr>
          <w:rFonts w:ascii="Verdana" w:hAnsi="Verdana"/>
        </w:rPr>
        <w:t xml:space="preserve">, señalando ruta de evacuación hacia </w:t>
      </w:r>
      <w:r w:rsidRPr="007221F2">
        <w:rPr>
          <w:rFonts w:ascii="Verdana" w:hAnsi="Verdana"/>
        </w:rPr>
        <w:t>Juárez</w:t>
      </w:r>
      <w:r w:rsidR="002D4304" w:rsidRPr="007221F2">
        <w:rPr>
          <w:rFonts w:ascii="Verdana" w:hAnsi="Verdana"/>
        </w:rPr>
        <w:t xml:space="preserve"> Poniente.</w:t>
      </w:r>
      <w:r w:rsidRPr="007221F2">
        <w:rPr>
          <w:rFonts w:ascii="Verdana" w:hAnsi="Verdana"/>
        </w:rPr>
        <w:t xml:space="preserve"> alterna Álvaro obregón lado norte.</w:t>
      </w:r>
    </w:p>
    <w:p w:rsidR="002D4304" w:rsidRPr="007221F2" w:rsidRDefault="00D1490F" w:rsidP="002D4304">
      <w:pPr>
        <w:pStyle w:val="Sinespaciado"/>
        <w:numPr>
          <w:ilvl w:val="0"/>
          <w:numId w:val="12"/>
        </w:numPr>
        <w:jc w:val="both"/>
        <w:rPr>
          <w:rFonts w:ascii="Verdana" w:hAnsi="Verdana"/>
        </w:rPr>
      </w:pPr>
      <w:r w:rsidRPr="007221F2">
        <w:rPr>
          <w:rFonts w:ascii="Verdana" w:hAnsi="Verdana"/>
        </w:rPr>
        <w:t>Ramón</w:t>
      </w:r>
      <w:r w:rsidR="002D4304" w:rsidRPr="007221F2">
        <w:rPr>
          <w:rFonts w:ascii="Verdana" w:hAnsi="Verdana"/>
        </w:rPr>
        <w:t xml:space="preserve"> Corona esquina </w:t>
      </w:r>
      <w:r w:rsidRPr="007221F2">
        <w:rPr>
          <w:rFonts w:ascii="Verdana" w:hAnsi="Verdana"/>
        </w:rPr>
        <w:t>Álvaro obregón, señalando ruta de evacuación hacia ramón corona sentido oriente, alterna Álvaro obregón lado sur.</w:t>
      </w:r>
    </w:p>
    <w:p w:rsidR="00D1490F" w:rsidRPr="007221F2" w:rsidRDefault="00D1490F" w:rsidP="002D4304">
      <w:pPr>
        <w:pStyle w:val="Sinespaciado"/>
        <w:numPr>
          <w:ilvl w:val="0"/>
          <w:numId w:val="12"/>
        </w:numPr>
        <w:jc w:val="both"/>
        <w:rPr>
          <w:rFonts w:ascii="Verdana" w:hAnsi="Verdana"/>
        </w:rPr>
      </w:pPr>
      <w:r w:rsidRPr="007221F2">
        <w:rPr>
          <w:rFonts w:ascii="Verdana" w:hAnsi="Verdana"/>
        </w:rPr>
        <w:t>Ramón Corona esquina Emilio Carranza, señalando ruta de evacuación hacia lado poniente, alterna Emilio Carranza lado sur.</w:t>
      </w:r>
    </w:p>
    <w:p w:rsidR="00C27DDA" w:rsidRPr="007221F2" w:rsidRDefault="00C27DDA" w:rsidP="000946DA">
      <w:pPr>
        <w:pStyle w:val="Sinespaciado"/>
        <w:jc w:val="both"/>
        <w:rPr>
          <w:rFonts w:ascii="Verdana" w:hAnsi="Verdana"/>
        </w:rPr>
      </w:pPr>
    </w:p>
    <w:p w:rsidR="00D237E1" w:rsidRPr="007221F2" w:rsidRDefault="00D237E1" w:rsidP="000946DA">
      <w:pPr>
        <w:pStyle w:val="Sinespaciado"/>
        <w:jc w:val="both"/>
        <w:rPr>
          <w:rFonts w:ascii="Verdana" w:hAnsi="Verdana"/>
          <w:b/>
        </w:rPr>
      </w:pPr>
    </w:p>
    <w:p w:rsidR="00C27DDA" w:rsidRPr="007221F2" w:rsidRDefault="00C27DDA" w:rsidP="000946DA">
      <w:pPr>
        <w:pStyle w:val="Sinespaciado"/>
        <w:jc w:val="both"/>
        <w:rPr>
          <w:rFonts w:ascii="Verdana" w:hAnsi="Verdana"/>
          <w:b/>
        </w:rPr>
      </w:pPr>
      <w:r w:rsidRPr="007221F2">
        <w:rPr>
          <w:rFonts w:ascii="Verdana" w:hAnsi="Verdana"/>
          <w:b/>
        </w:rPr>
        <w:t>DURANTE.</w:t>
      </w:r>
    </w:p>
    <w:p w:rsidR="00C27DDA" w:rsidRPr="007221F2" w:rsidRDefault="00C27DDA" w:rsidP="000946DA">
      <w:pPr>
        <w:pStyle w:val="Sinespaciado"/>
        <w:jc w:val="both"/>
        <w:rPr>
          <w:rFonts w:ascii="Verdana" w:hAnsi="Verdana"/>
        </w:rPr>
      </w:pPr>
    </w:p>
    <w:p w:rsidR="00717A78" w:rsidRDefault="00C27DDA" w:rsidP="00C27DDA">
      <w:pPr>
        <w:pStyle w:val="Sinespaciado"/>
        <w:ind w:firstLine="708"/>
        <w:jc w:val="both"/>
        <w:rPr>
          <w:rFonts w:ascii="Verdana" w:hAnsi="Verdana"/>
        </w:rPr>
      </w:pPr>
      <w:r w:rsidRPr="007221F2">
        <w:rPr>
          <w:rFonts w:ascii="Verdana" w:hAnsi="Verdana"/>
        </w:rPr>
        <w:t>Se instalara la unidad de emergencia (ambul</w:t>
      </w:r>
      <w:r w:rsidR="00F60571" w:rsidRPr="007221F2">
        <w:rPr>
          <w:rFonts w:ascii="Verdana" w:hAnsi="Verdana"/>
        </w:rPr>
        <w:t>ancia), de manera estratégica sobre la calle</w:t>
      </w:r>
      <w:r w:rsidR="009D210F">
        <w:rPr>
          <w:rFonts w:ascii="Verdana" w:hAnsi="Verdana"/>
        </w:rPr>
        <w:t xml:space="preserve"> </w:t>
      </w:r>
      <w:r w:rsidR="007017F4">
        <w:rPr>
          <w:rFonts w:ascii="Verdana" w:hAnsi="Verdana"/>
        </w:rPr>
        <w:t>Juárez</w:t>
      </w:r>
      <w:r w:rsidR="009D210F">
        <w:rPr>
          <w:rFonts w:ascii="Verdana" w:hAnsi="Verdana"/>
        </w:rPr>
        <w:t xml:space="preserve"> esquina </w:t>
      </w:r>
      <w:r w:rsidR="007017F4">
        <w:rPr>
          <w:rFonts w:ascii="Verdana" w:hAnsi="Verdana"/>
        </w:rPr>
        <w:t>Morelos</w:t>
      </w:r>
      <w:r w:rsidR="009D210F">
        <w:rPr>
          <w:rFonts w:ascii="Verdana" w:hAnsi="Verdana"/>
        </w:rPr>
        <w:t>, para que la salida de la ambulancia</w:t>
      </w:r>
      <w:r w:rsidRPr="007221F2">
        <w:rPr>
          <w:rFonts w:ascii="Verdana" w:hAnsi="Verdana"/>
        </w:rPr>
        <w:t xml:space="preserve"> </w:t>
      </w:r>
      <w:r w:rsidR="00664F9A">
        <w:rPr>
          <w:rFonts w:ascii="Verdana" w:hAnsi="Verdana"/>
        </w:rPr>
        <w:t>sea hacia Donato Guerra, en caso de emergencia.</w:t>
      </w:r>
    </w:p>
    <w:p w:rsidR="00664F9A" w:rsidRPr="007221F2" w:rsidRDefault="00664F9A" w:rsidP="00C27DDA">
      <w:pPr>
        <w:pStyle w:val="Sinespaciado"/>
        <w:ind w:firstLine="708"/>
        <w:jc w:val="both"/>
        <w:rPr>
          <w:rFonts w:ascii="Verdana" w:hAnsi="Verdana"/>
        </w:rPr>
      </w:pPr>
    </w:p>
    <w:p w:rsidR="00717A78" w:rsidRPr="007221F2" w:rsidRDefault="00717A78" w:rsidP="00C27DDA">
      <w:pPr>
        <w:pStyle w:val="Sinespaciado"/>
        <w:ind w:firstLine="708"/>
        <w:jc w:val="both"/>
        <w:rPr>
          <w:rFonts w:ascii="Verdana" w:hAnsi="Verdana"/>
        </w:rPr>
      </w:pPr>
      <w:r w:rsidRPr="007221F2">
        <w:rPr>
          <w:rFonts w:ascii="Verdana" w:hAnsi="Verdana"/>
        </w:rPr>
        <w:t xml:space="preserve">Al momento de la </w:t>
      </w:r>
      <w:r w:rsidR="005B1EAF">
        <w:rPr>
          <w:rFonts w:ascii="Verdana" w:hAnsi="Verdana"/>
        </w:rPr>
        <w:t>peregrinación se prestara apoyo con una unidad</w:t>
      </w:r>
      <w:r w:rsidR="00664F9A">
        <w:rPr>
          <w:rFonts w:ascii="Verdana" w:hAnsi="Verdana"/>
        </w:rPr>
        <w:t xml:space="preserve"> de emergencia</w:t>
      </w:r>
      <w:r w:rsidR="005B1EAF">
        <w:rPr>
          <w:rFonts w:ascii="Verdana" w:hAnsi="Verdana"/>
        </w:rPr>
        <w:t xml:space="preserve"> para brindar </w:t>
      </w:r>
      <w:r w:rsidR="00BA3B68">
        <w:rPr>
          <w:rFonts w:ascii="Verdana" w:hAnsi="Verdana"/>
        </w:rPr>
        <w:t>atención</w:t>
      </w:r>
      <w:r w:rsidR="005B1EAF">
        <w:rPr>
          <w:rFonts w:ascii="Verdana" w:hAnsi="Verdana"/>
        </w:rPr>
        <w:t xml:space="preserve"> en caso de requerirse durante el recorrido</w:t>
      </w:r>
      <w:r w:rsidR="00BA3B68">
        <w:rPr>
          <w:rFonts w:ascii="Verdana" w:hAnsi="Verdana"/>
        </w:rPr>
        <w:t xml:space="preserve"> por las calles de la cabecera municipal.</w:t>
      </w:r>
    </w:p>
    <w:p w:rsidR="00DA39AB" w:rsidRDefault="00DA39AB" w:rsidP="000946DA">
      <w:pPr>
        <w:pStyle w:val="Sinespaciado"/>
        <w:jc w:val="both"/>
        <w:rPr>
          <w:rFonts w:ascii="Verdana" w:hAnsi="Verdana"/>
        </w:rPr>
      </w:pPr>
    </w:p>
    <w:p w:rsidR="002D3EDD" w:rsidRDefault="002D3EDD" w:rsidP="000946DA">
      <w:pPr>
        <w:pStyle w:val="Sinespaciado"/>
        <w:jc w:val="both"/>
        <w:rPr>
          <w:rFonts w:ascii="Verdana" w:hAnsi="Verdana"/>
        </w:rPr>
      </w:pPr>
    </w:p>
    <w:p w:rsidR="002D3EDD" w:rsidRPr="007221F2" w:rsidRDefault="002D3EDD" w:rsidP="000946DA">
      <w:pPr>
        <w:pStyle w:val="Sinespaciado"/>
        <w:jc w:val="both"/>
        <w:rPr>
          <w:rFonts w:ascii="Verdana" w:hAnsi="Verdana"/>
        </w:rPr>
      </w:pPr>
    </w:p>
    <w:p w:rsidR="000F2173" w:rsidRPr="007221F2" w:rsidRDefault="00C45916" w:rsidP="00B872CE">
      <w:pPr>
        <w:pStyle w:val="Sinespaciado"/>
        <w:ind w:firstLine="708"/>
        <w:jc w:val="both"/>
        <w:rPr>
          <w:rFonts w:ascii="Verdana" w:hAnsi="Verdana"/>
        </w:rPr>
      </w:pPr>
      <w:r w:rsidRPr="007221F2">
        <w:rPr>
          <w:rFonts w:ascii="Verdana" w:hAnsi="Verdana"/>
        </w:rPr>
        <w:t>Se realizaran recorridos a pie tierra por el cuadro principal entendiéndose como este el atrio de la parroquia, la plaza principal Miguel Hid</w:t>
      </w:r>
      <w:r w:rsidR="00BA3B68">
        <w:rPr>
          <w:rFonts w:ascii="Verdana" w:hAnsi="Verdana"/>
        </w:rPr>
        <w:t xml:space="preserve">algo, el andador calle Zaragoza, </w:t>
      </w:r>
      <w:r w:rsidR="00F60571" w:rsidRPr="007221F2">
        <w:rPr>
          <w:rFonts w:ascii="Verdana" w:hAnsi="Verdana"/>
        </w:rPr>
        <w:t xml:space="preserve"> Realizando el recorrido dos elementos un paramédico y un chofer con un botiquín de primeros auxilios.</w:t>
      </w:r>
    </w:p>
    <w:p w:rsidR="00F60571" w:rsidRPr="007221F2" w:rsidRDefault="00F60571" w:rsidP="00C45916">
      <w:pPr>
        <w:pStyle w:val="Sinespaciado"/>
        <w:jc w:val="both"/>
        <w:rPr>
          <w:rFonts w:ascii="Verdana" w:hAnsi="Verdana"/>
        </w:rPr>
      </w:pPr>
    </w:p>
    <w:p w:rsidR="00F60571" w:rsidRDefault="00F60571" w:rsidP="00C45916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ab/>
        <w:t>Se realizaran recorridos por los puestos de comida</w:t>
      </w:r>
      <w:r w:rsidR="006F3B83">
        <w:rPr>
          <w:rFonts w:ascii="Verdana" w:hAnsi="Verdana"/>
        </w:rPr>
        <w:t xml:space="preserve"> que utilizan gas </w:t>
      </w:r>
      <w:proofErr w:type="spellStart"/>
      <w:r w:rsidR="006F3B83">
        <w:rPr>
          <w:rFonts w:ascii="Verdana" w:hAnsi="Verdana"/>
        </w:rPr>
        <w:t>lp</w:t>
      </w:r>
      <w:proofErr w:type="spellEnd"/>
      <w:r w:rsidR="006F3B83">
        <w:rPr>
          <w:rFonts w:ascii="Verdana" w:hAnsi="Verdana"/>
        </w:rPr>
        <w:t xml:space="preserve"> para la preparación de alimentos</w:t>
      </w:r>
      <w:r w:rsidR="00C02479">
        <w:rPr>
          <w:rFonts w:ascii="Verdana" w:hAnsi="Verdana"/>
        </w:rPr>
        <w:t xml:space="preserve"> ubicados sobre la calle Ramón Corona</w:t>
      </w:r>
      <w:r w:rsidR="006F3B83">
        <w:rPr>
          <w:rFonts w:ascii="Verdana" w:hAnsi="Verdana"/>
        </w:rPr>
        <w:t>, Emilio Carranza</w:t>
      </w:r>
      <w:r w:rsidR="00C02479">
        <w:rPr>
          <w:rFonts w:ascii="Verdana" w:hAnsi="Verdana"/>
        </w:rPr>
        <w:t xml:space="preserve"> y el andador Zaragoza</w:t>
      </w:r>
      <w:r w:rsidR="006F3B83">
        <w:rPr>
          <w:rFonts w:ascii="Verdana" w:hAnsi="Verdana"/>
        </w:rPr>
        <w:t>.</w:t>
      </w:r>
    </w:p>
    <w:p w:rsidR="00BA3B68" w:rsidRDefault="00BA3B68" w:rsidP="00C45916">
      <w:pPr>
        <w:pStyle w:val="Sinespaciado"/>
        <w:jc w:val="both"/>
        <w:rPr>
          <w:rFonts w:ascii="Verdana" w:hAnsi="Verdana"/>
        </w:rPr>
      </w:pPr>
    </w:p>
    <w:p w:rsidR="00BA3B68" w:rsidRPr="007221F2" w:rsidRDefault="00BA3B68" w:rsidP="00C45916">
      <w:pPr>
        <w:pStyle w:val="Sinespaciado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Se realizara recorrido por los puestos que venden artículos de recuerdo, juguetes, enceres </w:t>
      </w:r>
      <w:r w:rsidR="00F4474C">
        <w:rPr>
          <w:rFonts w:ascii="Verdana" w:hAnsi="Verdana"/>
        </w:rPr>
        <w:t>domésticos</w:t>
      </w:r>
      <w:r>
        <w:rPr>
          <w:rFonts w:ascii="Verdana" w:hAnsi="Verdana"/>
        </w:rPr>
        <w:t xml:space="preserve"> y dulces tradicionales, para verificar las condiciones de seguridad con que operan, iniciando en la calle Zaragoza cruce </w:t>
      </w:r>
      <w:r w:rsidR="00F4474C">
        <w:rPr>
          <w:rFonts w:ascii="Verdana" w:hAnsi="Verdana"/>
        </w:rPr>
        <w:t>Ramón</w:t>
      </w:r>
      <w:r>
        <w:rPr>
          <w:rFonts w:ascii="Verdana" w:hAnsi="Verdana"/>
        </w:rPr>
        <w:t xml:space="preserve"> Corona </w:t>
      </w:r>
      <w:r w:rsidR="00F4474C">
        <w:rPr>
          <w:rFonts w:ascii="Verdana" w:hAnsi="Verdana"/>
        </w:rPr>
        <w:t>concluyendo en misma calle cruce Vicente Flores, verificando las condiciones del cableado eléctrico.</w:t>
      </w:r>
    </w:p>
    <w:p w:rsidR="00F60571" w:rsidRPr="007221F2" w:rsidRDefault="00F60571" w:rsidP="00C45916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ab/>
      </w:r>
    </w:p>
    <w:p w:rsidR="00F60571" w:rsidRPr="007221F2" w:rsidRDefault="00F60571" w:rsidP="00C45916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ab/>
        <w:t xml:space="preserve">Se realizara recorrido por los </w:t>
      </w:r>
      <w:r w:rsidR="00C02479">
        <w:rPr>
          <w:rFonts w:ascii="Verdana" w:hAnsi="Verdana"/>
        </w:rPr>
        <w:t>juegos mecánicos que se instalan por la calle 16 de septiembre, Álvaro Obregón hasta Juárez, Emilio Carranza hasta Juárez</w:t>
      </w:r>
      <w:r w:rsidRPr="007221F2">
        <w:rPr>
          <w:rFonts w:ascii="Verdana" w:hAnsi="Verdana"/>
        </w:rPr>
        <w:t xml:space="preserve"> para realizar verificación de las condiciones mecánicas y eléctricas. Realizando el recorrido dos oficiales de bomberos.</w:t>
      </w:r>
    </w:p>
    <w:p w:rsidR="00717A78" w:rsidRDefault="00717A78" w:rsidP="00C45916">
      <w:pPr>
        <w:pStyle w:val="Sinespaciado"/>
        <w:jc w:val="both"/>
        <w:rPr>
          <w:rFonts w:ascii="Verdana" w:hAnsi="Verdana"/>
        </w:rPr>
      </w:pPr>
    </w:p>
    <w:p w:rsidR="002D3EDD" w:rsidRPr="007221F2" w:rsidRDefault="002D3EDD" w:rsidP="00C45916">
      <w:pPr>
        <w:pStyle w:val="Sinespaciado"/>
        <w:jc w:val="both"/>
        <w:rPr>
          <w:rFonts w:ascii="Verdana" w:hAnsi="Verdana"/>
        </w:rPr>
      </w:pPr>
    </w:p>
    <w:p w:rsidR="00717A78" w:rsidRPr="007221F2" w:rsidRDefault="00F43B97" w:rsidP="00C45916">
      <w:pPr>
        <w:pStyle w:val="Sinespaciad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RECORRIDOS PREVENTIVOS.</w:t>
      </w:r>
    </w:p>
    <w:p w:rsidR="00D237E1" w:rsidRPr="007221F2" w:rsidRDefault="00D237E1" w:rsidP="00C45916">
      <w:pPr>
        <w:pStyle w:val="Sinespaciado"/>
        <w:jc w:val="both"/>
        <w:rPr>
          <w:rFonts w:ascii="Verdana" w:hAnsi="Verdana"/>
        </w:rPr>
      </w:pPr>
    </w:p>
    <w:p w:rsidR="00D237E1" w:rsidRPr="007221F2" w:rsidRDefault="00D237E1" w:rsidP="00D237E1">
      <w:pPr>
        <w:pStyle w:val="Sinespaciado"/>
        <w:numPr>
          <w:ilvl w:val="0"/>
          <w:numId w:val="13"/>
        </w:numPr>
        <w:jc w:val="both"/>
        <w:rPr>
          <w:rFonts w:ascii="Verdana" w:hAnsi="Verdana"/>
        </w:rPr>
      </w:pPr>
      <w:r w:rsidRPr="007221F2">
        <w:rPr>
          <w:rFonts w:ascii="Verdana" w:hAnsi="Verdana"/>
        </w:rPr>
        <w:t xml:space="preserve">En el recorrido que realiza la peregrinación se va prestar  el apoyo con </w:t>
      </w:r>
      <w:r w:rsidR="006F3B83">
        <w:rPr>
          <w:rFonts w:ascii="Verdana" w:hAnsi="Verdana"/>
        </w:rPr>
        <w:t xml:space="preserve">una ambulancia 10-02 o 1481 </w:t>
      </w:r>
      <w:r w:rsidRPr="007221F2">
        <w:rPr>
          <w:rFonts w:ascii="Verdana" w:hAnsi="Verdana"/>
        </w:rPr>
        <w:t xml:space="preserve">  horario pendiente lo establece el organizador.</w:t>
      </w:r>
    </w:p>
    <w:p w:rsidR="000C0C49" w:rsidRPr="007221F2" w:rsidRDefault="000C0C49" w:rsidP="000C0C49">
      <w:pPr>
        <w:pStyle w:val="Sinespaciado"/>
        <w:ind w:left="1431"/>
        <w:jc w:val="both"/>
        <w:rPr>
          <w:rFonts w:ascii="Verdana" w:hAnsi="Verdana"/>
        </w:rPr>
      </w:pPr>
    </w:p>
    <w:p w:rsidR="008E797E" w:rsidRPr="00F43B97" w:rsidRDefault="000C0C49" w:rsidP="00F43B97">
      <w:pPr>
        <w:pStyle w:val="Sinespaciado"/>
        <w:numPr>
          <w:ilvl w:val="0"/>
          <w:numId w:val="13"/>
        </w:numPr>
        <w:jc w:val="both"/>
        <w:rPr>
          <w:rFonts w:ascii="Verdana" w:hAnsi="Verdana"/>
        </w:rPr>
      </w:pPr>
      <w:r w:rsidRPr="007221F2">
        <w:rPr>
          <w:rFonts w:ascii="Verdana" w:hAnsi="Verdana"/>
        </w:rPr>
        <w:t xml:space="preserve"> recorrido preventivo</w:t>
      </w:r>
      <w:r w:rsidR="00EA25E2" w:rsidRPr="007221F2">
        <w:rPr>
          <w:rFonts w:ascii="Verdana" w:hAnsi="Verdana"/>
        </w:rPr>
        <w:t xml:space="preserve"> por parte de dos elementos de bomberos</w:t>
      </w:r>
      <w:r w:rsidRPr="007221F2">
        <w:rPr>
          <w:rFonts w:ascii="Verdana" w:hAnsi="Verdana"/>
        </w:rPr>
        <w:t xml:space="preserve"> por el cuadro principal para verificar los puestos de comida que utilizan gas </w:t>
      </w:r>
      <w:proofErr w:type="spellStart"/>
      <w:r w:rsidRPr="007221F2">
        <w:rPr>
          <w:rFonts w:ascii="Verdana" w:hAnsi="Verdana"/>
        </w:rPr>
        <w:t>lp</w:t>
      </w:r>
      <w:proofErr w:type="spellEnd"/>
      <w:r w:rsidRPr="007221F2">
        <w:rPr>
          <w:rFonts w:ascii="Verdana" w:hAnsi="Verdana"/>
        </w:rPr>
        <w:t xml:space="preserve"> para la preparación de alimentos, verificando también las instalaciones </w:t>
      </w:r>
      <w:r w:rsidR="00912223" w:rsidRPr="007221F2">
        <w:rPr>
          <w:rFonts w:ascii="Verdana" w:hAnsi="Verdana"/>
        </w:rPr>
        <w:t>eléctricas</w:t>
      </w:r>
      <w:r w:rsidRPr="007221F2">
        <w:rPr>
          <w:rFonts w:ascii="Verdana" w:hAnsi="Verdana"/>
        </w:rPr>
        <w:t xml:space="preserve"> de los juegos mecánicos y las condiciones de seguridad con que operan.</w:t>
      </w:r>
    </w:p>
    <w:p w:rsidR="00EA25E2" w:rsidRPr="007221F2" w:rsidRDefault="00EA25E2" w:rsidP="00EA25E2">
      <w:pPr>
        <w:pStyle w:val="Sinespaciado"/>
        <w:jc w:val="both"/>
        <w:rPr>
          <w:rFonts w:ascii="Verdana" w:hAnsi="Verdana"/>
        </w:rPr>
      </w:pPr>
    </w:p>
    <w:p w:rsidR="008E797E" w:rsidRDefault="00EA25E2" w:rsidP="007221F2">
      <w:pPr>
        <w:pStyle w:val="Sinespaciado"/>
        <w:numPr>
          <w:ilvl w:val="0"/>
          <w:numId w:val="13"/>
        </w:numPr>
        <w:jc w:val="both"/>
        <w:rPr>
          <w:rFonts w:ascii="Verdana" w:hAnsi="Verdana"/>
        </w:rPr>
      </w:pPr>
      <w:r w:rsidRPr="007221F2">
        <w:rPr>
          <w:rFonts w:ascii="Verdana" w:hAnsi="Verdana"/>
        </w:rPr>
        <w:t xml:space="preserve"> se </w:t>
      </w:r>
      <w:r w:rsidR="008E797E" w:rsidRPr="007221F2">
        <w:rPr>
          <w:rFonts w:ascii="Verdana" w:hAnsi="Verdana"/>
        </w:rPr>
        <w:t>establecerán</w:t>
      </w:r>
      <w:r w:rsidRPr="007221F2">
        <w:rPr>
          <w:rFonts w:ascii="Verdana" w:hAnsi="Verdana"/>
        </w:rPr>
        <w:t xml:space="preserve"> dos elementos de protección civil 1 </w:t>
      </w:r>
      <w:r w:rsidR="008E797E" w:rsidRPr="007221F2">
        <w:rPr>
          <w:rFonts w:ascii="Verdana" w:hAnsi="Verdana"/>
        </w:rPr>
        <w:t>paramédico</w:t>
      </w:r>
      <w:r w:rsidRPr="007221F2">
        <w:rPr>
          <w:rFonts w:ascii="Verdana" w:hAnsi="Verdana"/>
        </w:rPr>
        <w:t xml:space="preserve"> y 1 chofer, en la esquina sur de la plaza que colinda con la calle Emilio Carranza </w:t>
      </w:r>
      <w:r w:rsidR="008E797E" w:rsidRPr="007221F2">
        <w:rPr>
          <w:rFonts w:ascii="Verdana" w:hAnsi="Verdana"/>
        </w:rPr>
        <w:t xml:space="preserve">para brindar atención </w:t>
      </w:r>
      <w:r w:rsidRPr="007221F2">
        <w:rPr>
          <w:rFonts w:ascii="Verdana" w:hAnsi="Verdana"/>
        </w:rPr>
        <w:t xml:space="preserve"> </w:t>
      </w:r>
      <w:r w:rsidR="007221F2">
        <w:rPr>
          <w:rFonts w:ascii="Verdana" w:hAnsi="Verdana"/>
        </w:rPr>
        <w:t>eficaz y oportuna.</w:t>
      </w:r>
      <w:r w:rsidR="008E797E" w:rsidRPr="007221F2">
        <w:rPr>
          <w:rFonts w:ascii="Verdana" w:hAnsi="Verdana"/>
        </w:rPr>
        <w:t xml:space="preserve"> </w:t>
      </w:r>
    </w:p>
    <w:p w:rsidR="007221F2" w:rsidRPr="007221F2" w:rsidRDefault="007221F2" w:rsidP="007221F2">
      <w:pPr>
        <w:pStyle w:val="Sinespaciado"/>
        <w:jc w:val="both"/>
        <w:rPr>
          <w:rFonts w:ascii="Verdana" w:hAnsi="Verdana"/>
        </w:rPr>
      </w:pPr>
    </w:p>
    <w:p w:rsidR="008E797E" w:rsidRDefault="008E797E" w:rsidP="007221F2">
      <w:pPr>
        <w:pStyle w:val="Sinespaciado"/>
        <w:numPr>
          <w:ilvl w:val="0"/>
          <w:numId w:val="13"/>
        </w:numPr>
        <w:jc w:val="both"/>
        <w:rPr>
          <w:rFonts w:ascii="Verdana" w:hAnsi="Verdana"/>
        </w:rPr>
      </w:pPr>
      <w:r w:rsidRPr="007221F2">
        <w:rPr>
          <w:rFonts w:ascii="Verdana" w:hAnsi="Verdana"/>
        </w:rPr>
        <w:t xml:space="preserve"> recor</w:t>
      </w:r>
      <w:r w:rsidR="00571572">
        <w:rPr>
          <w:rFonts w:ascii="Verdana" w:hAnsi="Verdana"/>
        </w:rPr>
        <w:t>rido por la plaza principal el</w:t>
      </w:r>
      <w:r w:rsidRPr="007221F2">
        <w:rPr>
          <w:rFonts w:ascii="Verdana" w:hAnsi="Verdana"/>
        </w:rPr>
        <w:t xml:space="preserve"> andad</w:t>
      </w:r>
      <w:r w:rsidR="00571572">
        <w:rPr>
          <w:rFonts w:ascii="Verdana" w:hAnsi="Verdana"/>
        </w:rPr>
        <w:t>or Zaragoza, el área de los puestos de recuerdo</w:t>
      </w:r>
      <w:r w:rsidR="00F43B97">
        <w:rPr>
          <w:rFonts w:ascii="Verdana" w:hAnsi="Verdana"/>
        </w:rPr>
        <w:t>s</w:t>
      </w:r>
      <w:r w:rsidR="00571572">
        <w:rPr>
          <w:rFonts w:ascii="Verdana" w:hAnsi="Verdana"/>
        </w:rPr>
        <w:t xml:space="preserve"> que comprende la calle Zaragoza de norte a sur iniciando en cruce con ramón corona y terminando Zaragoza cruce Vicente Flores.</w:t>
      </w:r>
    </w:p>
    <w:p w:rsidR="00571572" w:rsidRPr="007221F2" w:rsidRDefault="00571572" w:rsidP="00571572">
      <w:pPr>
        <w:pStyle w:val="Sinespaciado"/>
        <w:jc w:val="both"/>
        <w:rPr>
          <w:rFonts w:ascii="Verdana" w:hAnsi="Verdana"/>
        </w:rPr>
      </w:pPr>
    </w:p>
    <w:p w:rsidR="00571572" w:rsidRDefault="00571572" w:rsidP="00C04CD4">
      <w:pPr>
        <w:pStyle w:val="Prrafodelista"/>
        <w:ind w:left="795"/>
        <w:jc w:val="center"/>
        <w:rPr>
          <w:rFonts w:ascii="Verdana" w:hAnsi="Verdana"/>
          <w:b/>
          <w:u w:val="single"/>
        </w:rPr>
      </w:pPr>
    </w:p>
    <w:p w:rsidR="002D3EDD" w:rsidRDefault="002D3EDD" w:rsidP="00C04CD4">
      <w:pPr>
        <w:pStyle w:val="Prrafodelista"/>
        <w:ind w:left="795"/>
        <w:jc w:val="center"/>
        <w:rPr>
          <w:rFonts w:ascii="Verdana" w:hAnsi="Verdana"/>
          <w:b/>
          <w:u w:val="single"/>
        </w:rPr>
      </w:pPr>
    </w:p>
    <w:p w:rsidR="002D3EDD" w:rsidRDefault="002D3EDD" w:rsidP="00C04CD4">
      <w:pPr>
        <w:pStyle w:val="Prrafodelista"/>
        <w:ind w:left="795"/>
        <w:jc w:val="center"/>
        <w:rPr>
          <w:rFonts w:ascii="Verdana" w:hAnsi="Verdana"/>
          <w:b/>
          <w:u w:val="single"/>
        </w:rPr>
      </w:pPr>
    </w:p>
    <w:p w:rsidR="002D3EDD" w:rsidRPr="00393F4B" w:rsidRDefault="002D3EDD" w:rsidP="00393F4B">
      <w:pPr>
        <w:rPr>
          <w:rFonts w:ascii="Verdana" w:hAnsi="Verdana"/>
          <w:b/>
          <w:u w:val="single"/>
        </w:rPr>
      </w:pPr>
    </w:p>
    <w:p w:rsidR="002D3EDD" w:rsidRDefault="002D3EDD" w:rsidP="00C04CD4">
      <w:pPr>
        <w:pStyle w:val="Prrafodelista"/>
        <w:ind w:left="795"/>
        <w:jc w:val="center"/>
        <w:rPr>
          <w:rFonts w:ascii="Verdana" w:hAnsi="Verdana"/>
          <w:b/>
          <w:u w:val="single"/>
        </w:rPr>
      </w:pPr>
    </w:p>
    <w:p w:rsidR="00E86276" w:rsidRPr="007221F2" w:rsidRDefault="00E86276" w:rsidP="00C04CD4">
      <w:pPr>
        <w:pStyle w:val="Prrafodelista"/>
        <w:ind w:left="795"/>
        <w:jc w:val="center"/>
        <w:rPr>
          <w:rFonts w:ascii="Verdana" w:hAnsi="Verdana"/>
          <w:b/>
          <w:u w:val="single"/>
        </w:rPr>
      </w:pPr>
      <w:r w:rsidRPr="007221F2">
        <w:rPr>
          <w:rFonts w:ascii="Verdana" w:hAnsi="Verdana"/>
          <w:b/>
          <w:u w:val="single"/>
        </w:rPr>
        <w:t>APLICACIÓN DE MEDIDAS DESPUES DE LA OPERACIÓN.</w:t>
      </w:r>
    </w:p>
    <w:p w:rsidR="00C04CD4" w:rsidRPr="007221F2" w:rsidRDefault="00C04CD4" w:rsidP="00C04CD4">
      <w:pPr>
        <w:pStyle w:val="Prrafodelista"/>
        <w:ind w:left="795"/>
        <w:jc w:val="center"/>
        <w:rPr>
          <w:rFonts w:ascii="Verdana" w:hAnsi="Verdana"/>
        </w:rPr>
      </w:pPr>
    </w:p>
    <w:p w:rsidR="004A2B05" w:rsidRPr="00571572" w:rsidRDefault="008E797E" w:rsidP="00571572">
      <w:pPr>
        <w:pStyle w:val="Prrafodelista"/>
        <w:ind w:left="795"/>
        <w:jc w:val="both"/>
        <w:rPr>
          <w:rFonts w:ascii="Verdana" w:hAnsi="Verdana"/>
        </w:rPr>
      </w:pPr>
      <w:r w:rsidRPr="007221F2">
        <w:rPr>
          <w:rFonts w:ascii="Verdana" w:hAnsi="Verdana"/>
        </w:rPr>
        <w:t>Se realizara informe</w:t>
      </w:r>
      <w:r w:rsidR="00E86276" w:rsidRPr="007221F2">
        <w:rPr>
          <w:rFonts w:ascii="Verdana" w:hAnsi="Verdana"/>
        </w:rPr>
        <w:t xml:space="preserve"> sobre los sucesos que hayan acontecido durante </w:t>
      </w:r>
      <w:r w:rsidR="000F2173" w:rsidRPr="007221F2">
        <w:rPr>
          <w:rFonts w:ascii="Verdana" w:hAnsi="Verdana"/>
        </w:rPr>
        <w:t>estos festejos</w:t>
      </w:r>
      <w:r w:rsidR="00E86276" w:rsidRPr="007221F2">
        <w:rPr>
          <w:rFonts w:ascii="Verdana" w:hAnsi="Verdana"/>
        </w:rPr>
        <w:t xml:space="preserve"> se analizaran los resultados</w:t>
      </w:r>
      <w:r w:rsidRPr="007221F2">
        <w:rPr>
          <w:rFonts w:ascii="Verdana" w:hAnsi="Verdana"/>
        </w:rPr>
        <w:t xml:space="preserve"> y eficacia del operativo</w:t>
      </w:r>
      <w:r w:rsidR="00E86276" w:rsidRPr="007221F2">
        <w:rPr>
          <w:rFonts w:ascii="Verdana" w:hAnsi="Verdana"/>
        </w:rPr>
        <w:t xml:space="preserve"> para verificar si fueron positivos o replantear el orden de operaciones.</w:t>
      </w:r>
    </w:p>
    <w:p w:rsidR="004A2B05" w:rsidRDefault="004A2B05" w:rsidP="00E86276">
      <w:pPr>
        <w:pStyle w:val="Prrafodelista"/>
        <w:ind w:left="795"/>
        <w:jc w:val="both"/>
        <w:rPr>
          <w:rFonts w:ascii="Verdana" w:hAnsi="Verdana"/>
          <w:b/>
          <w:u w:val="single"/>
        </w:rPr>
      </w:pPr>
    </w:p>
    <w:p w:rsidR="007221F2" w:rsidRPr="00B872CE" w:rsidRDefault="00E86276" w:rsidP="00B872CE">
      <w:pPr>
        <w:pStyle w:val="Prrafodelista"/>
        <w:ind w:left="795"/>
        <w:jc w:val="both"/>
        <w:rPr>
          <w:rFonts w:ascii="Verdana" w:hAnsi="Verdana"/>
        </w:rPr>
      </w:pPr>
      <w:r w:rsidRPr="007221F2">
        <w:rPr>
          <w:rFonts w:ascii="Verdana" w:hAnsi="Verdana"/>
          <w:b/>
          <w:u w:val="single"/>
        </w:rPr>
        <w:t>DISTRIBUCION DEL PERSONAL</w:t>
      </w:r>
      <w:r w:rsidRPr="007221F2">
        <w:rPr>
          <w:rFonts w:ascii="Verdana" w:hAnsi="Verdana"/>
        </w:rPr>
        <w:t>.</w:t>
      </w:r>
    </w:p>
    <w:p w:rsidR="004A2B05" w:rsidRPr="00B872CE" w:rsidRDefault="00E86276" w:rsidP="00B872CE">
      <w:pPr>
        <w:pStyle w:val="Prrafodelista"/>
        <w:ind w:left="795"/>
        <w:jc w:val="both"/>
        <w:rPr>
          <w:rFonts w:ascii="Verdana" w:hAnsi="Verdana"/>
        </w:rPr>
      </w:pPr>
      <w:r w:rsidRPr="007221F2">
        <w:rPr>
          <w:rFonts w:ascii="Verdana" w:hAnsi="Verdana"/>
        </w:rPr>
        <w:t xml:space="preserve">Se cuenta con </w:t>
      </w:r>
      <w:r w:rsidR="00431E13" w:rsidRPr="007221F2">
        <w:rPr>
          <w:rFonts w:ascii="Verdana" w:hAnsi="Verdana"/>
        </w:rPr>
        <w:t xml:space="preserve">una planilla total de </w:t>
      </w:r>
      <w:r w:rsidR="008E797E" w:rsidRPr="007221F2">
        <w:rPr>
          <w:rFonts w:ascii="Verdana" w:hAnsi="Verdana"/>
        </w:rPr>
        <w:t>16</w:t>
      </w:r>
      <w:r w:rsidRPr="007221F2">
        <w:rPr>
          <w:rFonts w:ascii="Verdana" w:hAnsi="Verdana"/>
        </w:rPr>
        <w:t xml:space="preserve"> elementos</w:t>
      </w:r>
      <w:r w:rsidR="00431E13" w:rsidRPr="007221F2">
        <w:rPr>
          <w:rFonts w:ascii="Verdana" w:hAnsi="Verdana"/>
        </w:rPr>
        <w:t xml:space="preserve"> los cuales son distribuidos de la siguiente manera:</w:t>
      </w:r>
    </w:p>
    <w:p w:rsidR="00431E13" w:rsidRPr="007221F2" w:rsidRDefault="008E797E" w:rsidP="007221F2">
      <w:pPr>
        <w:spacing w:after="0"/>
        <w:ind w:left="1464" w:firstLine="336"/>
        <w:rPr>
          <w:rFonts w:ascii="Verdana" w:hAnsi="Verdana"/>
        </w:rPr>
      </w:pPr>
      <w:r w:rsidRPr="007221F2">
        <w:rPr>
          <w:rFonts w:ascii="Verdana" w:hAnsi="Verdana"/>
        </w:rPr>
        <w:t>1 Jefe Comandante de la UMPCB</w:t>
      </w:r>
    </w:p>
    <w:p w:rsidR="00AC5150" w:rsidRPr="007221F2" w:rsidRDefault="00165763" w:rsidP="007221F2">
      <w:pPr>
        <w:spacing w:after="0"/>
        <w:ind w:left="1800"/>
        <w:rPr>
          <w:rFonts w:ascii="Verdana" w:hAnsi="Verdana"/>
        </w:rPr>
      </w:pPr>
      <w:r>
        <w:rPr>
          <w:rFonts w:ascii="Verdana" w:hAnsi="Verdana"/>
        </w:rPr>
        <w:t>2</w:t>
      </w:r>
      <w:r w:rsidR="00AC5150" w:rsidRPr="007221F2">
        <w:rPr>
          <w:rFonts w:ascii="Verdana" w:hAnsi="Verdana"/>
        </w:rPr>
        <w:t xml:space="preserve"> bomberos operativos  turno I. de 24x 24 horas</w:t>
      </w:r>
    </w:p>
    <w:p w:rsidR="00AC5150" w:rsidRPr="007221F2" w:rsidRDefault="00165763" w:rsidP="007221F2">
      <w:pPr>
        <w:spacing w:after="0"/>
        <w:ind w:left="1464" w:firstLine="336"/>
        <w:rPr>
          <w:rFonts w:ascii="Verdana" w:hAnsi="Verdana"/>
        </w:rPr>
      </w:pPr>
      <w:r>
        <w:rPr>
          <w:rFonts w:ascii="Verdana" w:hAnsi="Verdana"/>
        </w:rPr>
        <w:t>2</w:t>
      </w:r>
      <w:r w:rsidR="00AC5150" w:rsidRPr="007221F2">
        <w:rPr>
          <w:rFonts w:ascii="Verdana" w:hAnsi="Verdana"/>
        </w:rPr>
        <w:t xml:space="preserve"> bomberos paramédicos  en turno I. De 24 x 24  horas</w:t>
      </w:r>
    </w:p>
    <w:p w:rsidR="00AC5150" w:rsidRPr="007221F2" w:rsidRDefault="00165763" w:rsidP="007221F2">
      <w:pPr>
        <w:spacing w:after="0"/>
        <w:ind w:left="1464" w:firstLine="336"/>
        <w:rPr>
          <w:rFonts w:ascii="Verdana" w:hAnsi="Verdana"/>
        </w:rPr>
      </w:pPr>
      <w:r>
        <w:rPr>
          <w:rFonts w:ascii="Verdana" w:hAnsi="Verdana"/>
        </w:rPr>
        <w:t>2</w:t>
      </w:r>
      <w:r w:rsidR="00AC5150" w:rsidRPr="007221F2">
        <w:rPr>
          <w:rFonts w:ascii="Verdana" w:hAnsi="Verdana"/>
        </w:rPr>
        <w:t xml:space="preserve"> Bomberos Operativos turno II. De 24 x 24 horas</w:t>
      </w:r>
    </w:p>
    <w:p w:rsidR="00AC5150" w:rsidRPr="007221F2" w:rsidRDefault="00AC5150" w:rsidP="007221F2">
      <w:pPr>
        <w:spacing w:after="0"/>
        <w:ind w:left="1464" w:firstLine="336"/>
        <w:rPr>
          <w:rFonts w:ascii="Verdana" w:hAnsi="Verdana"/>
        </w:rPr>
      </w:pPr>
      <w:r w:rsidRPr="007221F2">
        <w:rPr>
          <w:rFonts w:ascii="Verdana" w:hAnsi="Verdana"/>
        </w:rPr>
        <w:t>4 Bomberos Paramédicos turno II. De 24 x 24 horas</w:t>
      </w:r>
    </w:p>
    <w:p w:rsidR="007221F2" w:rsidRDefault="00431E13" w:rsidP="007221F2">
      <w:pPr>
        <w:spacing w:after="0"/>
        <w:ind w:left="1800"/>
        <w:rPr>
          <w:rFonts w:ascii="Verdana" w:hAnsi="Verdana"/>
        </w:rPr>
      </w:pPr>
      <w:r w:rsidRPr="007221F2">
        <w:rPr>
          <w:rFonts w:ascii="Verdana" w:hAnsi="Verdana"/>
        </w:rPr>
        <w:t>1 bombero operativo (soporte y apoyo en logistica)</w:t>
      </w:r>
    </w:p>
    <w:p w:rsidR="00AC5150" w:rsidRPr="007221F2" w:rsidRDefault="00431E13" w:rsidP="007221F2">
      <w:pPr>
        <w:spacing w:after="0"/>
        <w:ind w:left="1800"/>
        <w:rPr>
          <w:rFonts w:ascii="Verdana" w:hAnsi="Verdana"/>
        </w:rPr>
      </w:pPr>
      <w:r w:rsidRPr="007221F2">
        <w:rPr>
          <w:rFonts w:ascii="Verdana" w:hAnsi="Verdana"/>
        </w:rPr>
        <w:t>1bombero en act. De prevención (soporte y apoyo)</w:t>
      </w:r>
    </w:p>
    <w:p w:rsidR="00AC5150" w:rsidRPr="007221F2" w:rsidRDefault="00AC5150" w:rsidP="007221F2">
      <w:pPr>
        <w:pStyle w:val="Prrafodelista"/>
        <w:ind w:left="795"/>
        <w:rPr>
          <w:rFonts w:ascii="Verdana" w:hAnsi="Verdana"/>
        </w:rPr>
      </w:pPr>
    </w:p>
    <w:p w:rsidR="00431E13" w:rsidRPr="007221F2" w:rsidRDefault="00431E13" w:rsidP="00431E13">
      <w:pPr>
        <w:pStyle w:val="Prrafodelista"/>
        <w:ind w:left="795"/>
        <w:jc w:val="both"/>
        <w:rPr>
          <w:rFonts w:ascii="Verdana" w:hAnsi="Verdana"/>
          <w:u w:val="single"/>
        </w:rPr>
      </w:pPr>
      <w:r w:rsidRPr="007221F2">
        <w:rPr>
          <w:rFonts w:ascii="Verdana" w:hAnsi="Verdana"/>
          <w:b/>
          <w:u w:val="single"/>
        </w:rPr>
        <w:t>MATERIALES</w:t>
      </w:r>
      <w:r w:rsidRPr="007221F2">
        <w:rPr>
          <w:rFonts w:ascii="Verdana" w:hAnsi="Verdana"/>
          <w:u w:val="single"/>
        </w:rPr>
        <w:t>.</w:t>
      </w:r>
    </w:p>
    <w:p w:rsidR="008E797E" w:rsidRPr="007221F2" w:rsidRDefault="008E797E" w:rsidP="00431E13">
      <w:pPr>
        <w:pStyle w:val="Prrafodelista"/>
        <w:ind w:left="795"/>
        <w:jc w:val="both"/>
        <w:rPr>
          <w:rFonts w:ascii="Verdana" w:hAnsi="Verdana"/>
          <w:u w:val="single"/>
        </w:rPr>
      </w:pPr>
    </w:p>
    <w:p w:rsidR="00431E13" w:rsidRPr="007221F2" w:rsidRDefault="00431E13" w:rsidP="00431E13">
      <w:pPr>
        <w:pStyle w:val="Prrafodelista"/>
        <w:ind w:left="795"/>
        <w:jc w:val="both"/>
        <w:rPr>
          <w:rFonts w:ascii="Verdana" w:hAnsi="Verdana"/>
        </w:rPr>
      </w:pPr>
      <w:r w:rsidRPr="007221F2">
        <w:rPr>
          <w:rFonts w:ascii="Verdana" w:hAnsi="Verdana"/>
        </w:rPr>
        <w:tab/>
      </w:r>
      <w:r w:rsidRPr="007221F2">
        <w:rPr>
          <w:rFonts w:ascii="Verdana" w:hAnsi="Verdana"/>
        </w:rPr>
        <w:tab/>
        <w:t>Se cuenta con el siguiente parque vehicular:</w:t>
      </w:r>
    </w:p>
    <w:p w:rsidR="007221F2" w:rsidRDefault="00431E13" w:rsidP="007221F2">
      <w:pPr>
        <w:pStyle w:val="Prrafodelista"/>
        <w:ind w:left="795"/>
        <w:jc w:val="both"/>
        <w:rPr>
          <w:rFonts w:ascii="Verdana" w:hAnsi="Verdana"/>
        </w:rPr>
      </w:pPr>
      <w:r w:rsidRPr="007221F2">
        <w:rPr>
          <w:rFonts w:ascii="Verdana" w:hAnsi="Verdana"/>
        </w:rPr>
        <w:tab/>
      </w:r>
      <w:r w:rsidRPr="007221F2">
        <w:rPr>
          <w:rFonts w:ascii="Verdana" w:hAnsi="Verdana"/>
        </w:rPr>
        <w:tab/>
        <w:t xml:space="preserve">1 camioneta cap. 3 toneladas marca Chevrolet, </w:t>
      </w:r>
      <w:r w:rsidR="007221F2" w:rsidRPr="007221F2">
        <w:rPr>
          <w:rFonts w:ascii="Verdana" w:hAnsi="Verdana"/>
        </w:rPr>
        <w:t xml:space="preserve">  </w:t>
      </w:r>
      <w:r w:rsidR="007221F2" w:rsidRPr="007221F2">
        <w:rPr>
          <w:rFonts w:ascii="Verdana" w:hAnsi="Verdana"/>
        </w:rPr>
        <w:tab/>
      </w:r>
      <w:r w:rsidR="007221F2" w:rsidRPr="007221F2">
        <w:rPr>
          <w:rFonts w:ascii="Verdana" w:hAnsi="Verdana"/>
        </w:rPr>
        <w:tab/>
      </w:r>
    </w:p>
    <w:p w:rsidR="000F2173" w:rsidRDefault="002D3EDD" w:rsidP="007221F2">
      <w:pPr>
        <w:pStyle w:val="Prrafodelista"/>
        <w:ind w:left="1503" w:firstLine="621"/>
        <w:jc w:val="both"/>
        <w:rPr>
          <w:rFonts w:ascii="Verdana" w:hAnsi="Verdana"/>
        </w:rPr>
      </w:pPr>
      <w:r>
        <w:rPr>
          <w:rFonts w:ascii="Verdana" w:hAnsi="Verdana"/>
        </w:rPr>
        <w:t>2</w:t>
      </w:r>
      <w:r w:rsidR="00431E13" w:rsidRPr="007221F2">
        <w:rPr>
          <w:rFonts w:ascii="Verdana" w:hAnsi="Verdana"/>
        </w:rPr>
        <w:t xml:space="preserve"> </w:t>
      </w:r>
      <w:r w:rsidR="00AC5150" w:rsidRPr="007221F2">
        <w:rPr>
          <w:rFonts w:ascii="Verdana" w:hAnsi="Verdana"/>
        </w:rPr>
        <w:t>vehículos ambulancias-</w:t>
      </w:r>
    </w:p>
    <w:p w:rsidR="007221F2" w:rsidRPr="007221F2" w:rsidRDefault="007221F2" w:rsidP="007221F2">
      <w:pPr>
        <w:pStyle w:val="Prrafodelista"/>
        <w:ind w:left="795"/>
        <w:jc w:val="both"/>
        <w:rPr>
          <w:rFonts w:ascii="Verdana" w:hAnsi="Verdana"/>
        </w:rPr>
      </w:pPr>
    </w:p>
    <w:p w:rsidR="000F2173" w:rsidRPr="007221F2" w:rsidRDefault="000F2173" w:rsidP="000F2173">
      <w:pPr>
        <w:pStyle w:val="Prrafodelista"/>
        <w:ind w:left="795"/>
        <w:jc w:val="center"/>
        <w:rPr>
          <w:rFonts w:ascii="Verdana" w:hAnsi="Verdana"/>
          <w:b/>
          <w:u w:val="single"/>
        </w:rPr>
      </w:pPr>
      <w:r w:rsidRPr="007221F2">
        <w:rPr>
          <w:rFonts w:ascii="Verdana" w:hAnsi="Verdana"/>
          <w:b/>
          <w:u w:val="single"/>
        </w:rPr>
        <w:t>SE SOLICITARA EL APOYO Y COORDINACION DE LAS SIGUIENTES DEPENDENCIAS.</w:t>
      </w:r>
    </w:p>
    <w:p w:rsidR="00C04CD4" w:rsidRPr="007221F2" w:rsidRDefault="00C04CD4" w:rsidP="000F2173">
      <w:pPr>
        <w:pStyle w:val="Prrafodelista"/>
        <w:ind w:left="795"/>
        <w:jc w:val="center"/>
        <w:rPr>
          <w:rFonts w:ascii="Verdana" w:hAnsi="Verdana"/>
        </w:rPr>
      </w:pPr>
    </w:p>
    <w:p w:rsidR="000A7FA6" w:rsidRPr="007221F2" w:rsidRDefault="000F2173" w:rsidP="00717A78">
      <w:pPr>
        <w:pStyle w:val="Prrafodelista"/>
        <w:ind w:left="795"/>
        <w:jc w:val="both"/>
        <w:rPr>
          <w:rFonts w:ascii="Verdana" w:hAnsi="Verdana"/>
        </w:rPr>
      </w:pPr>
      <w:r w:rsidRPr="007221F2">
        <w:rPr>
          <w:rFonts w:ascii="Verdana" w:hAnsi="Verdana"/>
        </w:rPr>
        <w:t xml:space="preserve">El apoyo del personal de la policía local, para que en sus recorridos por las  áreas que les competa durante estos eventos reporten cualquier </w:t>
      </w:r>
      <w:r w:rsidR="00C04CD4" w:rsidRPr="007221F2">
        <w:rPr>
          <w:rFonts w:ascii="Verdana" w:hAnsi="Verdana"/>
        </w:rPr>
        <w:t>anomalía</w:t>
      </w:r>
      <w:r w:rsidRPr="007221F2">
        <w:rPr>
          <w:rFonts w:ascii="Verdana" w:hAnsi="Verdana"/>
        </w:rPr>
        <w:t xml:space="preserve"> que competa a protección civil y atender el reporte.</w:t>
      </w:r>
    </w:p>
    <w:p w:rsidR="00717A78" w:rsidRPr="007221F2" w:rsidRDefault="00717A78" w:rsidP="00717A78">
      <w:pPr>
        <w:pStyle w:val="Prrafodelista"/>
        <w:ind w:left="795"/>
        <w:jc w:val="both"/>
        <w:rPr>
          <w:rFonts w:ascii="Verdana" w:hAnsi="Verdana"/>
        </w:rPr>
      </w:pPr>
    </w:p>
    <w:p w:rsidR="00AC5150" w:rsidRDefault="000A7FA6" w:rsidP="00717A78">
      <w:pPr>
        <w:pStyle w:val="Prrafodelista"/>
        <w:ind w:left="795"/>
        <w:jc w:val="both"/>
        <w:rPr>
          <w:rFonts w:ascii="Verdana" w:hAnsi="Verdana"/>
        </w:rPr>
      </w:pPr>
      <w:r w:rsidRPr="007221F2">
        <w:rPr>
          <w:rFonts w:ascii="Verdana" w:hAnsi="Verdana"/>
        </w:rPr>
        <w:t>Es importante contar con la presencia y apoyo de servicios públicos generales por si requiere de la intervención en su competencia para realizar algún servicio.</w:t>
      </w:r>
    </w:p>
    <w:p w:rsidR="00B872CE" w:rsidRDefault="00B872CE" w:rsidP="00717A78">
      <w:pPr>
        <w:pStyle w:val="Prrafodelista"/>
        <w:ind w:left="795"/>
        <w:jc w:val="both"/>
        <w:rPr>
          <w:rFonts w:ascii="Verdana" w:hAnsi="Verdana"/>
        </w:rPr>
      </w:pPr>
    </w:p>
    <w:p w:rsidR="00B872CE" w:rsidRPr="00B872CE" w:rsidRDefault="00B872CE" w:rsidP="00B872CE">
      <w:pPr>
        <w:pStyle w:val="Prrafodelista"/>
        <w:ind w:left="795" w:firstLine="621"/>
        <w:jc w:val="both"/>
        <w:rPr>
          <w:rFonts w:ascii="Verdana" w:hAnsi="Verdana"/>
        </w:rPr>
      </w:pPr>
      <w:r>
        <w:rPr>
          <w:rFonts w:ascii="Verdana" w:hAnsi="Verdana"/>
        </w:rPr>
        <w:t>Se solicitara el apoyo y la presencia de personal de la Secretaria de Movilidad durante la celebración y las peregrinaciones, para brindar seguridad a los automovilistas y que exista flujo vehicular, y en su caso si se llega a requerir se nos apoye con el cierre parcial y temporal de alguna calle.</w:t>
      </w:r>
    </w:p>
    <w:p w:rsidR="00B872CE" w:rsidRDefault="00B872CE" w:rsidP="00B872CE">
      <w:pPr>
        <w:jc w:val="both"/>
        <w:rPr>
          <w:rFonts w:ascii="Verdana" w:hAnsi="Verdana"/>
        </w:rPr>
      </w:pPr>
      <w:r w:rsidRPr="00B872CE">
        <w:rPr>
          <w:rFonts w:ascii="Verdana" w:hAnsi="Verdana"/>
        </w:rPr>
        <w:lastRenderedPageBreak/>
        <w:t>Es de vital importancia contar con el apoyo del departamento de reglamentos para que en los recorridos por los puestos que realiza el personal de dicho departamento se nos informe y reporte de cualquier anomalía referente a las condiciones de seguridad en materia de protección civil</w:t>
      </w:r>
      <w:r w:rsidR="00F43B97">
        <w:rPr>
          <w:rFonts w:ascii="Verdana" w:hAnsi="Verdana"/>
        </w:rPr>
        <w:t xml:space="preserve"> y de igual </w:t>
      </w:r>
      <w:r w:rsidR="002D3EDD">
        <w:rPr>
          <w:rFonts w:ascii="Verdana" w:hAnsi="Verdana"/>
        </w:rPr>
        <w:t>forma este departamento, reportar</w:t>
      </w:r>
      <w:r w:rsidR="00F43B97">
        <w:rPr>
          <w:rFonts w:ascii="Verdana" w:hAnsi="Verdana"/>
        </w:rPr>
        <w:t xml:space="preserve"> anomalías a Reglamentos.</w:t>
      </w:r>
    </w:p>
    <w:p w:rsidR="002D3EDD" w:rsidRDefault="002D3EDD" w:rsidP="00B872CE">
      <w:pPr>
        <w:jc w:val="both"/>
        <w:rPr>
          <w:rFonts w:ascii="Verdana" w:hAnsi="Verdana"/>
        </w:rPr>
      </w:pPr>
    </w:p>
    <w:p w:rsidR="002D3EDD" w:rsidRDefault="002D3EDD" w:rsidP="00ED12F5">
      <w:pPr>
        <w:jc w:val="center"/>
        <w:rPr>
          <w:rFonts w:ascii="Verdana" w:hAnsi="Verdana"/>
        </w:rPr>
      </w:pPr>
      <w:r>
        <w:rPr>
          <w:rFonts w:ascii="Verdana" w:hAnsi="Verdana"/>
        </w:rPr>
        <w:t>REQUERIMIENTOS PARA EL FUNCIONAMIENTO DEL PLAN OPERATIVO.</w:t>
      </w:r>
    </w:p>
    <w:p w:rsidR="002D3EDD" w:rsidRPr="00B872CE" w:rsidRDefault="002D3EDD" w:rsidP="00B872C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Se requiere que de parte del departamento </w:t>
      </w:r>
      <w:r w:rsidR="00ED12F5">
        <w:rPr>
          <w:rFonts w:ascii="Verdana" w:hAnsi="Verdana"/>
        </w:rPr>
        <w:t xml:space="preserve">de Reglamentos se nos proporcione la ubicación </w:t>
      </w:r>
    </w:p>
    <w:p w:rsidR="00F43B97" w:rsidRDefault="00F43B97" w:rsidP="00117E5F">
      <w:pPr>
        <w:jc w:val="center"/>
        <w:rPr>
          <w:rFonts w:ascii="Verdana" w:hAnsi="Verdana"/>
          <w:sz w:val="24"/>
          <w:szCs w:val="24"/>
        </w:rPr>
      </w:pPr>
    </w:p>
    <w:p w:rsidR="00DF1613" w:rsidRPr="00117E5F" w:rsidRDefault="003142C1" w:rsidP="00117E5F">
      <w:pPr>
        <w:jc w:val="center"/>
        <w:rPr>
          <w:rFonts w:ascii="Verdana" w:hAnsi="Verdana"/>
          <w:sz w:val="24"/>
          <w:szCs w:val="24"/>
        </w:rPr>
      </w:pPr>
      <w:r w:rsidRPr="00117E5F">
        <w:rPr>
          <w:rFonts w:ascii="Verdana" w:hAnsi="Verdana"/>
          <w:sz w:val="24"/>
          <w:szCs w:val="24"/>
        </w:rPr>
        <w:t>Mapa de ubicación.</w:t>
      </w:r>
    </w:p>
    <w:p w:rsidR="009174A4" w:rsidRPr="00A441EB" w:rsidRDefault="003142C1" w:rsidP="003142C1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3384987</wp:posOffset>
                </wp:positionH>
                <wp:positionV relativeFrom="paragraph">
                  <wp:posOffset>250799</wp:posOffset>
                </wp:positionV>
                <wp:extent cx="1009394" cy="3348479"/>
                <wp:effectExtent l="76200" t="38100" r="76835" b="80645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394" cy="33484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9 Conector recto de flecha" o:spid="_x0000_s1026" type="#_x0000_t32" style="position:absolute;margin-left:266.55pt;margin-top:19.75pt;width:79.5pt;height:263.6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Verdana" w:hAnsi="Verdan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4275636</wp:posOffset>
                </wp:positionH>
                <wp:positionV relativeFrom="paragraph">
                  <wp:posOffset>203298</wp:posOffset>
                </wp:positionV>
                <wp:extent cx="118754" cy="3396343"/>
                <wp:effectExtent l="133350" t="19050" r="71755" b="9017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4" cy="33963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 Conector recto de flecha" o:spid="_x0000_s1026" type="#_x0000_t32" style="position:absolute;margin-left:336.65pt;margin-top:16pt;width:9.35pt;height:267.4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Verdana" w:hAnsi="Verdan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02772" wp14:editId="7BB5F9E1">
                <wp:simplePos x="0" y="0"/>
                <wp:positionH relativeFrom="column">
                  <wp:posOffset>2351405</wp:posOffset>
                </wp:positionH>
                <wp:positionV relativeFrom="paragraph">
                  <wp:posOffset>250190</wp:posOffset>
                </wp:positionV>
                <wp:extent cx="937895" cy="2671445"/>
                <wp:effectExtent l="57150" t="19050" r="71755" b="90805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895" cy="2671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185.15pt;margin-top:19.7pt;width:73.85pt;height:210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Verdana" w:hAnsi="Verdan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69613" wp14:editId="23E816D1">
                <wp:simplePos x="0" y="0"/>
                <wp:positionH relativeFrom="column">
                  <wp:posOffset>558165</wp:posOffset>
                </wp:positionH>
                <wp:positionV relativeFrom="paragraph">
                  <wp:posOffset>155575</wp:posOffset>
                </wp:positionV>
                <wp:extent cx="35560" cy="1104265"/>
                <wp:effectExtent l="95250" t="19050" r="59690" b="95885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60" cy="1104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onector recto de flecha" o:spid="_x0000_s1026" type="#_x0000_t32" style="position:absolute;margin-left:43.95pt;margin-top:12.25pt;width:2.8pt;height:86.95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Verdana" w:hAnsi="Verdana"/>
        </w:rPr>
        <w:t xml:space="preserve">Quema de cohetes. </w:t>
      </w:r>
      <w:r w:rsidR="007017F4">
        <w:rPr>
          <w:rFonts w:ascii="Verdana" w:hAnsi="Verdana"/>
        </w:rPr>
        <w:t xml:space="preserve">    </w:t>
      </w:r>
      <w:r>
        <w:rPr>
          <w:rFonts w:ascii="Verdana" w:hAnsi="Verdana"/>
        </w:rPr>
        <w:t>Quema de Castillo.</w:t>
      </w:r>
      <w:r>
        <w:rPr>
          <w:rFonts w:ascii="Verdana" w:hAnsi="Verdana"/>
        </w:rPr>
        <w:tab/>
      </w:r>
      <w:r w:rsidR="00B872CE">
        <w:rPr>
          <w:rFonts w:ascii="Verdana" w:hAnsi="Verdana"/>
        </w:rPr>
        <w:t xml:space="preserve">    Área de concentración masiva</w:t>
      </w:r>
      <w:r w:rsidR="009174A4" w:rsidRPr="00A441EB">
        <w:rPr>
          <w:rFonts w:ascii="Verdana" w:hAnsi="Verdana"/>
          <w:sz w:val="24"/>
        </w:rPr>
        <w:tab/>
      </w:r>
      <w:r w:rsidR="009174A4" w:rsidRPr="00A441EB">
        <w:rPr>
          <w:rFonts w:ascii="Verdana" w:hAnsi="Verdana"/>
          <w:sz w:val="24"/>
        </w:rPr>
        <w:tab/>
      </w:r>
      <w:r w:rsidR="009174A4" w:rsidRPr="00A441EB">
        <w:rPr>
          <w:rFonts w:ascii="Verdana" w:hAnsi="Verdana"/>
          <w:sz w:val="24"/>
        </w:rPr>
        <w:tab/>
      </w:r>
    </w:p>
    <w:p w:rsidR="00571572" w:rsidRDefault="003142C1" w:rsidP="00431E13">
      <w:pPr>
        <w:pStyle w:val="Prrafodelista"/>
        <w:ind w:left="795"/>
        <w:jc w:val="both"/>
        <w:rPr>
          <w:rFonts w:ascii="Verdana" w:hAnsi="Verdana"/>
        </w:rPr>
      </w:pPr>
      <w:r>
        <w:rPr>
          <w:rFonts w:ascii="Verdana" w:hAnsi="Verdan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F13B5" wp14:editId="3853F0B4">
                <wp:simplePos x="0" y="0"/>
                <wp:positionH relativeFrom="column">
                  <wp:posOffset>2446441</wp:posOffset>
                </wp:positionH>
                <wp:positionV relativeFrom="paragraph">
                  <wp:posOffset>2061845</wp:posOffset>
                </wp:positionV>
                <wp:extent cx="2920835" cy="2624447"/>
                <wp:effectExtent l="0" t="0" r="13335" b="24130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835" cy="2624447"/>
                        </a:xfrm>
                        <a:prstGeom prst="ellipse">
                          <a:avLst/>
                        </a:prstGeom>
                        <a:solidFill>
                          <a:srgbClr val="C00000">
                            <a:alpha val="24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0 Elipse" o:spid="_x0000_s1026" style="position:absolute;margin-left:192.65pt;margin-top:162.35pt;width:230pt;height:20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" fillcolor="#c00000" strokecolor="#243f60 [1604]" strokeweight="2pt">
                <v:fill opacity="15677f"/>
              </v:oval>
            </w:pict>
          </mc:Fallback>
        </mc:AlternateContent>
      </w:r>
      <w:r>
        <w:rPr>
          <w:rFonts w:ascii="Verdana" w:hAnsi="Verdana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745FD17" wp14:editId="230B0AB6">
            <wp:simplePos x="0" y="0"/>
            <wp:positionH relativeFrom="column">
              <wp:posOffset>-177800</wp:posOffset>
            </wp:positionH>
            <wp:positionV relativeFrom="paragraph">
              <wp:posOffset>197485</wp:posOffset>
            </wp:positionV>
            <wp:extent cx="6400800" cy="5224780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CITLAN AREA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22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572" w:rsidRDefault="00571572" w:rsidP="00431E13">
      <w:pPr>
        <w:pStyle w:val="Prrafodelista"/>
        <w:ind w:left="795"/>
        <w:jc w:val="both"/>
        <w:rPr>
          <w:rFonts w:ascii="Verdana" w:hAnsi="Verdana"/>
        </w:rPr>
      </w:pPr>
    </w:p>
    <w:p w:rsidR="007017F4" w:rsidRDefault="007017F4" w:rsidP="003142C1">
      <w:pPr>
        <w:jc w:val="both"/>
        <w:rPr>
          <w:rFonts w:ascii="Verdana" w:hAnsi="Verdana"/>
        </w:rPr>
      </w:pPr>
    </w:p>
    <w:p w:rsidR="002D3EDD" w:rsidRPr="00664F9A" w:rsidRDefault="007017F4" w:rsidP="00664F9A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AFC969" wp14:editId="58CE8F4B">
                <wp:simplePos x="0" y="0"/>
                <wp:positionH relativeFrom="column">
                  <wp:posOffset>1590675</wp:posOffset>
                </wp:positionH>
                <wp:positionV relativeFrom="paragraph">
                  <wp:posOffset>-43815</wp:posOffset>
                </wp:positionV>
                <wp:extent cx="629285" cy="297180"/>
                <wp:effectExtent l="0" t="0" r="18415" b="26670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297180"/>
                        </a:xfrm>
                        <a:prstGeom prst="ellipse">
                          <a:avLst/>
                        </a:prstGeom>
                        <a:solidFill>
                          <a:srgbClr val="C00000">
                            <a:alpha val="29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2 Elipse" o:spid="_x0000_s1026" style="position:absolute;margin-left:125.25pt;margin-top:-3.45pt;width:49.55pt;height:2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" fillcolor="#c00000" strokecolor="#243f60 [1604]" strokeweight="2pt">
                <v:fill opacity="19018f"/>
              </v:oval>
            </w:pict>
          </mc:Fallback>
        </mc:AlternateContent>
      </w:r>
      <w:r w:rsidR="00B872CE">
        <w:rPr>
          <w:rFonts w:ascii="Verdana" w:hAnsi="Verdana"/>
        </w:rPr>
        <w:t>Zona</w:t>
      </w:r>
      <w:r w:rsidR="003142C1">
        <w:rPr>
          <w:rFonts w:ascii="Verdana" w:hAnsi="Verdana"/>
        </w:rPr>
        <w:t xml:space="preserve"> de impacto.</w:t>
      </w:r>
      <w:r w:rsidR="00117E5F">
        <w:rPr>
          <w:rFonts w:ascii="Verdana" w:hAnsi="Verdana"/>
        </w:rPr>
        <w:t xml:space="preserve">  </w:t>
      </w:r>
    </w:p>
    <w:p w:rsidR="003142C1" w:rsidRDefault="008C578C" w:rsidP="00431E13">
      <w:pPr>
        <w:pStyle w:val="Prrafodelista"/>
        <w:ind w:left="795"/>
        <w:jc w:val="both"/>
        <w:rPr>
          <w:rFonts w:ascii="Verdana" w:hAnsi="Verdana"/>
        </w:rPr>
      </w:pPr>
      <w:r>
        <w:rPr>
          <w:rFonts w:ascii="Verdana" w:hAnsi="Verdana"/>
        </w:rPr>
        <w:t>Zona puestos</w:t>
      </w:r>
      <w:r w:rsidR="00B872CE">
        <w:rPr>
          <w:rFonts w:ascii="Verdana" w:hAnsi="Verdana"/>
        </w:rPr>
        <w:t xml:space="preserve"> y concentración masiva de personas.</w:t>
      </w:r>
    </w:p>
    <w:p w:rsidR="00A441EB" w:rsidRPr="00A441EB" w:rsidRDefault="008C578C" w:rsidP="00A441EB">
      <w:pPr>
        <w:pStyle w:val="Prrafodelista"/>
        <w:ind w:left="795"/>
        <w:jc w:val="both"/>
        <w:rPr>
          <w:rFonts w:ascii="Verdana" w:hAnsi="Verdana"/>
        </w:rPr>
      </w:pPr>
      <w:r>
        <w:rPr>
          <w:rFonts w:ascii="Verdana" w:hAnsi="Verdan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C17A68" wp14:editId="5081A572">
                <wp:simplePos x="0" y="0"/>
                <wp:positionH relativeFrom="column">
                  <wp:posOffset>1009922</wp:posOffset>
                </wp:positionH>
                <wp:positionV relativeFrom="paragraph">
                  <wp:posOffset>80916</wp:posOffset>
                </wp:positionV>
                <wp:extent cx="736270" cy="2624447"/>
                <wp:effectExtent l="57150" t="19050" r="64135" b="10033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70" cy="26244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5 Conector recto de flecha" o:spid="_x0000_s1026" type="#_x0000_t32" style="position:absolute;margin-left:79.5pt;margin-top:6.35pt;width:57.95pt;height:206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441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4AEBAC" wp14:editId="58400D8F">
                <wp:simplePos x="0" y="0"/>
                <wp:positionH relativeFrom="column">
                  <wp:posOffset>1271905</wp:posOffset>
                </wp:positionH>
                <wp:positionV relativeFrom="paragraph">
                  <wp:posOffset>1548765</wp:posOffset>
                </wp:positionV>
                <wp:extent cx="1536065" cy="1099820"/>
                <wp:effectExtent l="0" t="57150" r="0" b="62230"/>
                <wp:wrapNone/>
                <wp:docPr id="27" name="2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9226">
                          <a:off x="0" y="0"/>
                          <a:ext cx="1536065" cy="10998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  <a:alpha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7 Elipse" o:spid="_x0000_s1026" style="position:absolute;margin-left:100.15pt;margin-top:121.95pt;width:120.95pt;height:86.6pt;rotation:1528328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" fillcolor="#943634 [2405]" strokecolor="#243f60 [1604]" strokeweight="2pt">
                <v:fill opacity="26214f"/>
              </v:oval>
            </w:pict>
          </mc:Fallback>
        </mc:AlternateContent>
      </w:r>
      <w:r w:rsidR="00A441EB"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2C550C41" wp14:editId="55C3E344">
            <wp:simplePos x="0" y="0"/>
            <wp:positionH relativeFrom="column">
              <wp:posOffset>-427355</wp:posOffset>
            </wp:positionH>
            <wp:positionV relativeFrom="paragraph">
              <wp:posOffset>488950</wp:posOffset>
            </wp:positionV>
            <wp:extent cx="6222365" cy="5628640"/>
            <wp:effectExtent l="0" t="0" r="6985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 ponci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2365" cy="562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1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F296BF" wp14:editId="338DFE92">
                <wp:simplePos x="0" y="0"/>
                <wp:positionH relativeFrom="column">
                  <wp:posOffset>1146175</wp:posOffset>
                </wp:positionH>
                <wp:positionV relativeFrom="paragraph">
                  <wp:posOffset>1301750</wp:posOffset>
                </wp:positionV>
                <wp:extent cx="593725" cy="177800"/>
                <wp:effectExtent l="0" t="76200" r="53975" b="8890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72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 Conector recto de flecha" o:spid="_x0000_s1026" type="#_x0000_t32" style="position:absolute;margin-left:90.25pt;margin-top:102.5pt;width:46.75pt;height:14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" strokecolor="yellow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441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6BF111" wp14:editId="6D0C04B2">
                <wp:simplePos x="0" y="0"/>
                <wp:positionH relativeFrom="column">
                  <wp:posOffset>2068830</wp:posOffset>
                </wp:positionH>
                <wp:positionV relativeFrom="paragraph">
                  <wp:posOffset>1564005</wp:posOffset>
                </wp:positionV>
                <wp:extent cx="902335" cy="260985"/>
                <wp:effectExtent l="57150" t="38100" r="69215" b="139065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335" cy="260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3 Conector recto de flecha" o:spid="_x0000_s1026" type="#_x0000_t32" style="position:absolute;margin-left:162.9pt;margin-top:123.15pt;width:71.05pt;height:20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" strokecolor="yellow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441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D139C" wp14:editId="5385ED5C">
                <wp:simplePos x="0" y="0"/>
                <wp:positionH relativeFrom="column">
                  <wp:posOffset>901576</wp:posOffset>
                </wp:positionH>
                <wp:positionV relativeFrom="paragraph">
                  <wp:posOffset>2025518</wp:posOffset>
                </wp:positionV>
                <wp:extent cx="593725" cy="177800"/>
                <wp:effectExtent l="0" t="76200" r="53975" b="8890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72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5 Conector recto de flecha" o:spid="_x0000_s1026" type="#_x0000_t32" style="position:absolute;margin-left:71pt;margin-top:159.5pt;width:46.75pt;height:14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" strokecolor="yellow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441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EFCA46" wp14:editId="312FBB4B">
                <wp:simplePos x="0" y="0"/>
                <wp:positionH relativeFrom="column">
                  <wp:posOffset>1875155</wp:posOffset>
                </wp:positionH>
                <wp:positionV relativeFrom="paragraph">
                  <wp:posOffset>2345690</wp:posOffset>
                </wp:positionV>
                <wp:extent cx="902335" cy="260985"/>
                <wp:effectExtent l="57150" t="38100" r="69215" b="139065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335" cy="260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2 Conector recto de flecha" o:spid="_x0000_s1026" type="#_x0000_t32" style="position:absolute;margin-left:147.65pt;margin-top:184.7pt;width:71.05pt;height:20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" strokecolor="yellow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441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30FA40" wp14:editId="64FD2018">
                <wp:simplePos x="0" y="0"/>
                <wp:positionH relativeFrom="column">
                  <wp:posOffset>773743</wp:posOffset>
                </wp:positionH>
                <wp:positionV relativeFrom="paragraph">
                  <wp:posOffset>2792730</wp:posOffset>
                </wp:positionV>
                <wp:extent cx="593725" cy="177800"/>
                <wp:effectExtent l="0" t="76200" r="53975" b="88900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72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9 Conector recto de flecha" o:spid="_x0000_s1026" type="#_x0000_t32" style="position:absolute;margin-left:60.9pt;margin-top:219.9pt;width:46.75pt;height:14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" strokecolor="yellow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441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5376C" wp14:editId="71EC09FD">
                <wp:simplePos x="0" y="0"/>
                <wp:positionH relativeFrom="column">
                  <wp:posOffset>838299</wp:posOffset>
                </wp:positionH>
                <wp:positionV relativeFrom="paragraph">
                  <wp:posOffset>1610121</wp:posOffset>
                </wp:positionV>
                <wp:extent cx="1033145" cy="3669030"/>
                <wp:effectExtent l="76200" t="38100" r="71755" b="8382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3145" cy="36690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126.8pt" to="147.35pt,4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A648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48345C" wp14:editId="780D743A">
                <wp:simplePos x="0" y="0"/>
                <wp:positionH relativeFrom="column">
                  <wp:posOffset>1459865</wp:posOffset>
                </wp:positionH>
                <wp:positionV relativeFrom="paragraph">
                  <wp:posOffset>4768405</wp:posOffset>
                </wp:positionV>
                <wp:extent cx="902335" cy="260985"/>
                <wp:effectExtent l="57150" t="38100" r="69215" b="139065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335" cy="260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6 Conector recto de flecha" o:spid="_x0000_s1026" type="#_x0000_t32" style="position:absolute;margin-left:114.95pt;margin-top:375.45pt;width:71.05pt;height:20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" strokecolor="yellow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648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30C7DC" wp14:editId="65702740">
                <wp:simplePos x="0" y="0"/>
                <wp:positionH relativeFrom="column">
                  <wp:posOffset>1691640</wp:posOffset>
                </wp:positionH>
                <wp:positionV relativeFrom="paragraph">
                  <wp:posOffset>3778440</wp:posOffset>
                </wp:positionV>
                <wp:extent cx="902335" cy="260985"/>
                <wp:effectExtent l="57150" t="38100" r="69215" b="139065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335" cy="260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5 Conector recto de flecha" o:spid="_x0000_s1026" type="#_x0000_t32" style="position:absolute;margin-left:133.2pt;margin-top:297.5pt;width:71.05pt;height:20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" strokecolor="yellow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648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9EA469" wp14:editId="531601AC">
                <wp:simplePos x="0" y="0"/>
                <wp:positionH relativeFrom="column">
                  <wp:posOffset>1866265</wp:posOffset>
                </wp:positionH>
                <wp:positionV relativeFrom="paragraph">
                  <wp:posOffset>3116135</wp:posOffset>
                </wp:positionV>
                <wp:extent cx="902335" cy="260985"/>
                <wp:effectExtent l="57150" t="38100" r="69215" b="139065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335" cy="260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 Conector recto de flecha" o:spid="_x0000_s1026" type="#_x0000_t32" style="position:absolute;margin-left:146.95pt;margin-top:245.35pt;width:71.05pt;height:20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" strokecolor="yellow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36F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4AFFCD" wp14:editId="6E44068E">
                <wp:simplePos x="0" y="0"/>
                <wp:positionH relativeFrom="column">
                  <wp:posOffset>426085</wp:posOffset>
                </wp:positionH>
                <wp:positionV relativeFrom="paragraph">
                  <wp:posOffset>4565840</wp:posOffset>
                </wp:positionV>
                <wp:extent cx="593725" cy="177800"/>
                <wp:effectExtent l="0" t="76200" r="53975" b="8890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72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 Conector recto de flecha" o:spid="_x0000_s1026" type="#_x0000_t32" style="position:absolute;margin-left:33.55pt;margin-top:359.5pt;width:46.75pt;height:14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" strokecolor="yellow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36F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BC606F" wp14:editId="4FCC5D10">
                <wp:simplePos x="0" y="0"/>
                <wp:positionH relativeFrom="column">
                  <wp:posOffset>643255</wp:posOffset>
                </wp:positionH>
                <wp:positionV relativeFrom="paragraph">
                  <wp:posOffset>3652965</wp:posOffset>
                </wp:positionV>
                <wp:extent cx="593725" cy="177800"/>
                <wp:effectExtent l="0" t="76200" r="53975" b="8890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72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7 Conector recto de flecha" o:spid="_x0000_s1026" type="#_x0000_t32" style="position:absolute;margin-left:50.65pt;margin-top:287.65pt;width:46.75pt;height:14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" strokecolor="yellow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A441EB" w:rsidRDefault="00A441EB" w:rsidP="00DF1613">
      <w:pPr>
        <w:jc w:val="both"/>
        <w:rPr>
          <w:rFonts w:ascii="Verdana" w:hAnsi="Verdana"/>
        </w:rPr>
      </w:pPr>
    </w:p>
    <w:p w:rsidR="008C578C" w:rsidRDefault="00A648DE" w:rsidP="00DF1613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1704150</wp:posOffset>
                </wp:positionH>
                <wp:positionV relativeFrom="paragraph">
                  <wp:posOffset>76835</wp:posOffset>
                </wp:positionV>
                <wp:extent cx="831273" cy="0"/>
                <wp:effectExtent l="0" t="133350" r="0" b="171450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27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8 Conector recto de flecha" o:spid="_x0000_s1026" type="#_x0000_t32" style="position:absolute;margin-left:134.2pt;margin-top:6.05pt;width:65.4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" strokecolor="yellow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Verdana" w:hAnsi="Verdana"/>
        </w:rPr>
        <w:t>Ruta de Evacuación.</w:t>
      </w:r>
    </w:p>
    <w:p w:rsidR="002D3EDD" w:rsidRDefault="002D3EDD" w:rsidP="00F77638">
      <w:pPr>
        <w:jc w:val="both"/>
        <w:rPr>
          <w:rFonts w:ascii="Verdana" w:hAnsi="Verdana"/>
        </w:rPr>
      </w:pPr>
    </w:p>
    <w:p w:rsidR="00A441EB" w:rsidRDefault="00A441EB" w:rsidP="00F77638">
      <w:pPr>
        <w:jc w:val="both"/>
        <w:rPr>
          <w:rFonts w:ascii="Verdana" w:hAnsi="Verdana"/>
        </w:rPr>
      </w:pPr>
    </w:p>
    <w:p w:rsidR="00A441EB" w:rsidRDefault="00A441EB" w:rsidP="00F77638">
      <w:pPr>
        <w:jc w:val="both"/>
        <w:rPr>
          <w:rFonts w:ascii="Verdana" w:hAnsi="Verdana"/>
        </w:rPr>
      </w:pPr>
    </w:p>
    <w:p w:rsidR="00C02479" w:rsidRDefault="00F43B97" w:rsidP="00F77638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3349360</wp:posOffset>
                </wp:positionH>
                <wp:positionV relativeFrom="paragraph">
                  <wp:posOffset>108296</wp:posOffset>
                </wp:positionV>
                <wp:extent cx="1140031" cy="0"/>
                <wp:effectExtent l="0" t="76200" r="22225" b="15240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003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0 Conector recto de flecha" o:spid="_x0000_s1026" type="#_x0000_t32" style="position:absolute;margin-left:263.75pt;margin-top:8.55pt;width:89.7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F3B83">
        <w:rPr>
          <w:rFonts w:ascii="Verdana" w:hAnsi="Verdana"/>
        </w:rPr>
        <w:t xml:space="preserve">Zona de puestos </w:t>
      </w:r>
      <w:r w:rsidR="00F77638">
        <w:rPr>
          <w:rFonts w:ascii="Verdana" w:hAnsi="Verdan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451ED4" wp14:editId="3EBCA85F">
                <wp:simplePos x="0" y="0"/>
                <wp:positionH relativeFrom="column">
                  <wp:posOffset>1401808</wp:posOffset>
                </wp:positionH>
                <wp:positionV relativeFrom="paragraph">
                  <wp:posOffset>1700900</wp:posOffset>
                </wp:positionV>
                <wp:extent cx="1021278" cy="3467595"/>
                <wp:effectExtent l="95250" t="38100" r="64770" b="7620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1278" cy="3467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4 Conector recto de flecha" o:spid="_x0000_s1026" type="#_x0000_t32" style="position:absolute;margin-left:110.4pt;margin-top:133.95pt;width:80.4pt;height:273.0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02479">
        <w:rPr>
          <w:rFonts w:ascii="Verdana" w:hAnsi="Verdana"/>
          <w:noProof/>
          <w:lang w:eastAsia="es-MX"/>
        </w:rPr>
        <w:drawing>
          <wp:anchor distT="0" distB="0" distL="114300" distR="114300" simplePos="0" relativeHeight="251689984" behindDoc="0" locked="0" layoutInCell="1" allowOverlap="1" wp14:anchorId="669419EE" wp14:editId="5AB39BFF">
            <wp:simplePos x="0" y="0"/>
            <wp:positionH relativeFrom="column">
              <wp:posOffset>-427355</wp:posOffset>
            </wp:positionH>
            <wp:positionV relativeFrom="paragraph">
              <wp:posOffset>572135</wp:posOffset>
            </wp:positionV>
            <wp:extent cx="6638290" cy="5391150"/>
            <wp:effectExtent l="0" t="0" r="0" b="0"/>
            <wp:wrapSquare wrapText="bothSides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estas poncitla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venta de artículos varios. </w:t>
      </w:r>
    </w:p>
    <w:p w:rsidR="00C02479" w:rsidRDefault="00C02479" w:rsidP="00DF1613">
      <w:pPr>
        <w:jc w:val="both"/>
        <w:rPr>
          <w:rFonts w:ascii="Verdana" w:hAnsi="Verdana"/>
        </w:rPr>
      </w:pPr>
    </w:p>
    <w:p w:rsidR="00F77638" w:rsidRDefault="00F77638" w:rsidP="00DF1613">
      <w:pPr>
        <w:jc w:val="both"/>
        <w:rPr>
          <w:rFonts w:ascii="Verdana" w:hAnsi="Verdana"/>
          <w:noProof/>
          <w:lang w:eastAsia="es-MX"/>
        </w:rPr>
      </w:pPr>
    </w:p>
    <w:p w:rsidR="00C02479" w:rsidRDefault="00F77638" w:rsidP="00DF161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F77638" w:rsidRDefault="00F77638" w:rsidP="00DF1613">
      <w:pPr>
        <w:jc w:val="both"/>
        <w:rPr>
          <w:rFonts w:ascii="Verdana" w:hAnsi="Verdana"/>
        </w:rPr>
      </w:pPr>
    </w:p>
    <w:p w:rsidR="008C578C" w:rsidRDefault="008C578C" w:rsidP="00DF1613">
      <w:pPr>
        <w:jc w:val="both"/>
        <w:rPr>
          <w:rFonts w:ascii="Verdana" w:hAnsi="Verdana"/>
        </w:rPr>
      </w:pPr>
    </w:p>
    <w:p w:rsidR="00664F9A" w:rsidRDefault="00664F9A" w:rsidP="00DF1613">
      <w:pPr>
        <w:jc w:val="both"/>
        <w:rPr>
          <w:rFonts w:ascii="Verdana" w:hAnsi="Verdana"/>
        </w:rPr>
      </w:pPr>
    </w:p>
    <w:p w:rsidR="00664F9A" w:rsidRDefault="00664F9A" w:rsidP="00DF1613">
      <w:pPr>
        <w:jc w:val="both"/>
        <w:rPr>
          <w:rFonts w:ascii="Verdana" w:hAnsi="Verdana"/>
        </w:rPr>
      </w:pPr>
    </w:p>
    <w:p w:rsidR="008C578C" w:rsidRPr="008C578C" w:rsidRDefault="008C578C" w:rsidP="00DF1613">
      <w:pPr>
        <w:jc w:val="both"/>
        <w:rPr>
          <w:rFonts w:ascii="Verdana" w:hAnsi="Verdana"/>
          <w:sz w:val="20"/>
          <w:szCs w:val="20"/>
        </w:rPr>
      </w:pPr>
    </w:p>
    <w:p w:rsidR="00637C9A" w:rsidRPr="008C578C" w:rsidRDefault="00637C9A" w:rsidP="008C578C">
      <w:pPr>
        <w:jc w:val="both"/>
        <w:rPr>
          <w:rFonts w:ascii="Verdana" w:hAnsi="Verdana"/>
          <w:sz w:val="20"/>
          <w:szCs w:val="20"/>
        </w:rPr>
      </w:pPr>
      <w:r w:rsidRPr="008C578C">
        <w:rPr>
          <w:rFonts w:ascii="Verdana" w:hAnsi="Verdana"/>
          <w:sz w:val="20"/>
          <w:szCs w:val="20"/>
        </w:rPr>
        <w:t>Sin otro particular por el momento, lo que me permito hacer del conocimiento de usted.</w:t>
      </w:r>
    </w:p>
    <w:p w:rsidR="00C04CD4" w:rsidRPr="008C578C" w:rsidRDefault="00C04CD4" w:rsidP="00431E13">
      <w:pPr>
        <w:pStyle w:val="Prrafodelista"/>
        <w:ind w:left="795"/>
        <w:jc w:val="both"/>
        <w:rPr>
          <w:rFonts w:ascii="Verdana" w:hAnsi="Verdana"/>
          <w:sz w:val="20"/>
          <w:szCs w:val="20"/>
        </w:rPr>
      </w:pPr>
    </w:p>
    <w:p w:rsidR="00637C9A" w:rsidRPr="008C578C" w:rsidRDefault="00637C9A" w:rsidP="00431E13">
      <w:pPr>
        <w:pStyle w:val="Prrafodelista"/>
        <w:ind w:left="795"/>
        <w:jc w:val="both"/>
        <w:rPr>
          <w:rFonts w:ascii="Verdana" w:hAnsi="Verdana"/>
          <w:sz w:val="20"/>
          <w:szCs w:val="20"/>
        </w:rPr>
      </w:pPr>
    </w:p>
    <w:p w:rsidR="00637C9A" w:rsidRPr="008C578C" w:rsidRDefault="00637C9A" w:rsidP="00637C9A">
      <w:pPr>
        <w:pStyle w:val="Prrafodelista"/>
        <w:ind w:left="795"/>
        <w:jc w:val="center"/>
        <w:rPr>
          <w:rFonts w:ascii="Verdana" w:hAnsi="Verdana"/>
          <w:sz w:val="20"/>
          <w:szCs w:val="20"/>
        </w:rPr>
      </w:pPr>
      <w:r w:rsidRPr="008C578C">
        <w:rPr>
          <w:rFonts w:ascii="Verdana" w:hAnsi="Verdana"/>
          <w:sz w:val="20"/>
          <w:szCs w:val="20"/>
        </w:rPr>
        <w:t>Respetuosamente.</w:t>
      </w:r>
    </w:p>
    <w:p w:rsidR="00637C9A" w:rsidRPr="008C578C" w:rsidRDefault="00F43B97" w:rsidP="00637C9A">
      <w:pPr>
        <w:pStyle w:val="Prrafodelista"/>
        <w:ind w:left="795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Unidad Municipal de P</w:t>
      </w:r>
      <w:r w:rsidR="00637C9A" w:rsidRPr="008C578C">
        <w:rPr>
          <w:rFonts w:ascii="Verdana" w:hAnsi="Verdana"/>
          <w:sz w:val="20"/>
          <w:szCs w:val="20"/>
        </w:rPr>
        <w:t xml:space="preserve">rotección </w:t>
      </w:r>
    </w:p>
    <w:p w:rsidR="00637C9A" w:rsidRPr="008C578C" w:rsidRDefault="00F43B97" w:rsidP="00637C9A">
      <w:pPr>
        <w:pStyle w:val="Prrafodelista"/>
        <w:ind w:left="795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Civil y B</w:t>
      </w:r>
      <w:r w:rsidR="00637C9A" w:rsidRPr="008C578C">
        <w:rPr>
          <w:rFonts w:ascii="Verdana" w:hAnsi="Verdana"/>
          <w:sz w:val="20"/>
          <w:szCs w:val="20"/>
        </w:rPr>
        <w:t>omberos.</w:t>
      </w:r>
    </w:p>
    <w:p w:rsidR="00637C9A" w:rsidRPr="008C578C" w:rsidRDefault="00637C9A" w:rsidP="00637C9A">
      <w:pPr>
        <w:pStyle w:val="Prrafodelista"/>
        <w:ind w:left="795"/>
        <w:jc w:val="center"/>
        <w:rPr>
          <w:rFonts w:ascii="Verdana" w:hAnsi="Verdana"/>
          <w:sz w:val="20"/>
          <w:szCs w:val="20"/>
        </w:rPr>
      </w:pPr>
    </w:p>
    <w:p w:rsidR="00637C9A" w:rsidRPr="008C578C" w:rsidRDefault="00637C9A" w:rsidP="00637C9A">
      <w:pPr>
        <w:pStyle w:val="Prrafodelista"/>
        <w:ind w:left="795"/>
        <w:jc w:val="center"/>
        <w:rPr>
          <w:rFonts w:ascii="Verdana" w:hAnsi="Verdana"/>
          <w:sz w:val="20"/>
          <w:szCs w:val="20"/>
        </w:rPr>
      </w:pPr>
      <w:r w:rsidRPr="008C578C">
        <w:rPr>
          <w:rFonts w:ascii="Verdana" w:hAnsi="Verdana"/>
          <w:sz w:val="20"/>
          <w:szCs w:val="20"/>
        </w:rPr>
        <w:t>______________________________</w:t>
      </w:r>
    </w:p>
    <w:p w:rsidR="00C04CD4" w:rsidRDefault="007017F4" w:rsidP="00637C9A">
      <w:pPr>
        <w:pStyle w:val="Prrafodelista"/>
        <w:ind w:left="795"/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</w:t>
      </w:r>
      <w:proofErr w:type="gramEnd"/>
      <w:r>
        <w:rPr>
          <w:rFonts w:ascii="Verdana" w:hAnsi="Verdana"/>
          <w:sz w:val="20"/>
          <w:szCs w:val="20"/>
        </w:rPr>
        <w:t>. Javier Gutiérrez R</w:t>
      </w:r>
      <w:r w:rsidR="00637C9A" w:rsidRPr="008C578C">
        <w:rPr>
          <w:rFonts w:ascii="Verdana" w:hAnsi="Verdana"/>
          <w:sz w:val="20"/>
          <w:szCs w:val="20"/>
        </w:rPr>
        <w:t>amos.</w:t>
      </w:r>
    </w:p>
    <w:p w:rsidR="007017F4" w:rsidRDefault="007017F4" w:rsidP="00637C9A">
      <w:pPr>
        <w:pStyle w:val="Prrafodelista"/>
        <w:ind w:left="795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“2015 año del Generalísimo José María Morelos y Pavón”. </w:t>
      </w:r>
    </w:p>
    <w:p w:rsidR="00861647" w:rsidRDefault="00861647" w:rsidP="00637C9A">
      <w:pPr>
        <w:pStyle w:val="Prrafodelista"/>
        <w:ind w:left="795"/>
        <w:jc w:val="center"/>
        <w:rPr>
          <w:rFonts w:ascii="Verdana" w:hAnsi="Verdana"/>
          <w:sz w:val="20"/>
          <w:szCs w:val="20"/>
        </w:rPr>
      </w:pPr>
    </w:p>
    <w:p w:rsidR="00861647" w:rsidRDefault="00861647" w:rsidP="00637C9A">
      <w:pPr>
        <w:pStyle w:val="Prrafodelista"/>
        <w:ind w:left="795"/>
        <w:jc w:val="center"/>
        <w:rPr>
          <w:rFonts w:ascii="Verdana" w:hAnsi="Verdana"/>
          <w:sz w:val="20"/>
          <w:szCs w:val="20"/>
        </w:rPr>
      </w:pPr>
    </w:p>
    <w:p w:rsidR="00861647" w:rsidRPr="008C578C" w:rsidRDefault="00861647" w:rsidP="00637C9A">
      <w:pPr>
        <w:pStyle w:val="Prrafodelista"/>
        <w:ind w:left="795"/>
        <w:jc w:val="center"/>
        <w:rPr>
          <w:rFonts w:ascii="Verdana" w:hAnsi="Verdana"/>
          <w:sz w:val="20"/>
          <w:szCs w:val="20"/>
        </w:rPr>
      </w:pPr>
    </w:p>
    <w:p w:rsidR="00C04CD4" w:rsidRPr="008C578C" w:rsidRDefault="00C04CD4" w:rsidP="00637C9A">
      <w:pPr>
        <w:pStyle w:val="Prrafodelista"/>
        <w:ind w:left="795"/>
        <w:jc w:val="center"/>
        <w:rPr>
          <w:rFonts w:ascii="Verdana" w:hAnsi="Verdana"/>
          <w:sz w:val="20"/>
          <w:szCs w:val="20"/>
        </w:rPr>
      </w:pPr>
    </w:p>
    <w:p w:rsidR="00637C9A" w:rsidRPr="00861647" w:rsidRDefault="00C27DDA" w:rsidP="00637C9A">
      <w:pPr>
        <w:pStyle w:val="Prrafodelista"/>
        <w:ind w:left="795"/>
        <w:rPr>
          <w:rFonts w:ascii="Verdana" w:hAnsi="Verdana"/>
          <w:sz w:val="18"/>
          <w:szCs w:val="18"/>
        </w:rPr>
      </w:pPr>
      <w:r w:rsidRPr="00861647">
        <w:rPr>
          <w:rFonts w:ascii="Verdana" w:hAnsi="Verdana"/>
          <w:sz w:val="18"/>
          <w:szCs w:val="18"/>
        </w:rPr>
        <w:t>C</w:t>
      </w:r>
      <w:r w:rsidR="006F3B83" w:rsidRPr="00861647">
        <w:rPr>
          <w:rFonts w:ascii="Verdana" w:hAnsi="Verdana"/>
          <w:sz w:val="18"/>
          <w:szCs w:val="18"/>
        </w:rPr>
        <w:t>cp.- Presidente M</w:t>
      </w:r>
      <w:r w:rsidR="00637C9A" w:rsidRPr="00861647">
        <w:rPr>
          <w:rFonts w:ascii="Verdana" w:hAnsi="Verdana"/>
          <w:sz w:val="18"/>
          <w:szCs w:val="18"/>
        </w:rPr>
        <w:t>unicipal, para su conocimiento.</w:t>
      </w:r>
    </w:p>
    <w:p w:rsidR="00C04CD4" w:rsidRPr="00861647" w:rsidRDefault="00C27DDA" w:rsidP="00C27DDA">
      <w:pPr>
        <w:pStyle w:val="Prrafodelista"/>
        <w:ind w:left="795"/>
        <w:rPr>
          <w:rFonts w:ascii="Verdana" w:hAnsi="Verdana"/>
          <w:sz w:val="18"/>
          <w:szCs w:val="18"/>
        </w:rPr>
      </w:pPr>
      <w:r w:rsidRPr="00861647">
        <w:rPr>
          <w:rFonts w:ascii="Verdana" w:hAnsi="Verdana"/>
          <w:sz w:val="18"/>
          <w:szCs w:val="18"/>
        </w:rPr>
        <w:t>C</w:t>
      </w:r>
      <w:r w:rsidR="00637C9A" w:rsidRPr="00861647">
        <w:rPr>
          <w:rFonts w:ascii="Verdana" w:hAnsi="Verdana"/>
          <w:sz w:val="18"/>
          <w:szCs w:val="18"/>
        </w:rPr>
        <w:t xml:space="preserve">cp.- </w:t>
      </w:r>
      <w:r w:rsidR="000F6211" w:rsidRPr="00861647">
        <w:rPr>
          <w:rFonts w:ascii="Verdana" w:hAnsi="Verdana"/>
          <w:sz w:val="18"/>
          <w:szCs w:val="18"/>
        </w:rPr>
        <w:t>Secretario General, mismo fin</w:t>
      </w:r>
    </w:p>
    <w:p w:rsidR="00F22AF2" w:rsidRPr="00861647" w:rsidRDefault="00C27DDA" w:rsidP="00C04CD4">
      <w:pPr>
        <w:pStyle w:val="Prrafodelista"/>
        <w:ind w:left="795"/>
        <w:rPr>
          <w:rFonts w:ascii="Verdana" w:hAnsi="Verdana"/>
          <w:sz w:val="18"/>
          <w:szCs w:val="18"/>
        </w:rPr>
      </w:pPr>
      <w:r w:rsidRPr="00861647">
        <w:rPr>
          <w:rFonts w:ascii="Verdana" w:hAnsi="Verdana"/>
          <w:sz w:val="18"/>
          <w:szCs w:val="18"/>
        </w:rPr>
        <w:t>C</w:t>
      </w:r>
      <w:r w:rsidR="00637C9A" w:rsidRPr="00861647">
        <w:rPr>
          <w:rFonts w:ascii="Verdana" w:hAnsi="Verdana"/>
          <w:sz w:val="18"/>
          <w:szCs w:val="18"/>
        </w:rPr>
        <w:t>cp.-</w:t>
      </w:r>
      <w:r w:rsidR="006F3B83" w:rsidRPr="00861647">
        <w:rPr>
          <w:rFonts w:ascii="Verdana" w:hAnsi="Verdana"/>
          <w:sz w:val="18"/>
          <w:szCs w:val="18"/>
        </w:rPr>
        <w:t xml:space="preserve"> A</w:t>
      </w:r>
      <w:r w:rsidR="00C04CD4" w:rsidRPr="00861647">
        <w:rPr>
          <w:rFonts w:ascii="Verdana" w:hAnsi="Verdana"/>
          <w:sz w:val="18"/>
          <w:szCs w:val="18"/>
        </w:rPr>
        <w:t>rchivo.</w:t>
      </w:r>
    </w:p>
    <w:sectPr w:rsidR="00F22AF2" w:rsidRPr="008616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EB" w:rsidRDefault="00A441EB" w:rsidP="00A441EB">
      <w:pPr>
        <w:spacing w:after="0" w:line="240" w:lineRule="auto"/>
      </w:pPr>
      <w:r>
        <w:separator/>
      </w:r>
    </w:p>
  </w:endnote>
  <w:endnote w:type="continuationSeparator" w:id="0">
    <w:p w:rsidR="00A441EB" w:rsidRDefault="00A441EB" w:rsidP="00A4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EB" w:rsidRDefault="00A441EB" w:rsidP="00A441EB">
      <w:pPr>
        <w:spacing w:after="0" w:line="240" w:lineRule="auto"/>
      </w:pPr>
      <w:r>
        <w:separator/>
      </w:r>
    </w:p>
  </w:footnote>
  <w:footnote w:type="continuationSeparator" w:id="0">
    <w:p w:rsidR="00A441EB" w:rsidRDefault="00A441EB" w:rsidP="00A44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BD14866_"/>
      </v:shape>
    </w:pict>
  </w:numPicBullet>
  <w:abstractNum w:abstractNumId="0">
    <w:nsid w:val="001257DD"/>
    <w:multiLevelType w:val="hybridMultilevel"/>
    <w:tmpl w:val="FDC4F7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E27C6"/>
    <w:multiLevelType w:val="hybridMultilevel"/>
    <w:tmpl w:val="07D0047A"/>
    <w:lvl w:ilvl="0" w:tplc="080A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>
    <w:nsid w:val="079C0AE1"/>
    <w:multiLevelType w:val="hybridMultilevel"/>
    <w:tmpl w:val="3BB2860C"/>
    <w:lvl w:ilvl="0" w:tplc="080A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>
    <w:nsid w:val="0B561666"/>
    <w:multiLevelType w:val="hybridMultilevel"/>
    <w:tmpl w:val="0038B0C4"/>
    <w:lvl w:ilvl="0" w:tplc="080A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>
    <w:nsid w:val="12A73799"/>
    <w:multiLevelType w:val="hybridMultilevel"/>
    <w:tmpl w:val="75ACD9E8"/>
    <w:lvl w:ilvl="0" w:tplc="08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">
    <w:nsid w:val="1BFC4527"/>
    <w:multiLevelType w:val="hybridMultilevel"/>
    <w:tmpl w:val="954C17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D0493"/>
    <w:multiLevelType w:val="hybridMultilevel"/>
    <w:tmpl w:val="582A9530"/>
    <w:lvl w:ilvl="0" w:tplc="080A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E884860"/>
    <w:multiLevelType w:val="hybridMultilevel"/>
    <w:tmpl w:val="9AF4277C"/>
    <w:lvl w:ilvl="0" w:tplc="AB28CA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C611CE3"/>
    <w:multiLevelType w:val="hybridMultilevel"/>
    <w:tmpl w:val="CD7806B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57F4C"/>
    <w:multiLevelType w:val="hybridMultilevel"/>
    <w:tmpl w:val="20E45062"/>
    <w:lvl w:ilvl="0" w:tplc="4D540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52D1DEF"/>
    <w:multiLevelType w:val="hybridMultilevel"/>
    <w:tmpl w:val="40C6466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402082"/>
    <w:multiLevelType w:val="hybridMultilevel"/>
    <w:tmpl w:val="8BFCEEFE"/>
    <w:lvl w:ilvl="0" w:tplc="080A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12">
    <w:nsid w:val="6B364578"/>
    <w:multiLevelType w:val="hybridMultilevel"/>
    <w:tmpl w:val="A2588454"/>
    <w:lvl w:ilvl="0" w:tplc="EC342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4E65D89"/>
    <w:multiLevelType w:val="hybridMultilevel"/>
    <w:tmpl w:val="466871A2"/>
    <w:lvl w:ilvl="0" w:tplc="080A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 w:numId="11">
    <w:abstractNumId w:val="12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DA"/>
    <w:rsid w:val="00003783"/>
    <w:rsid w:val="00083672"/>
    <w:rsid w:val="000946DA"/>
    <w:rsid w:val="000A7FA6"/>
    <w:rsid w:val="000B6B4A"/>
    <w:rsid w:val="000C0C49"/>
    <w:rsid w:val="000D4956"/>
    <w:rsid w:val="000F2173"/>
    <w:rsid w:val="000F6211"/>
    <w:rsid w:val="00117E5F"/>
    <w:rsid w:val="00165763"/>
    <w:rsid w:val="001719B4"/>
    <w:rsid w:val="001B3E03"/>
    <w:rsid w:val="00200131"/>
    <w:rsid w:val="002055CF"/>
    <w:rsid w:val="0021186C"/>
    <w:rsid w:val="002D3EDD"/>
    <w:rsid w:val="002D4304"/>
    <w:rsid w:val="00304B12"/>
    <w:rsid w:val="003142C1"/>
    <w:rsid w:val="00341877"/>
    <w:rsid w:val="00391625"/>
    <w:rsid w:val="00393F4B"/>
    <w:rsid w:val="003955E6"/>
    <w:rsid w:val="003A3528"/>
    <w:rsid w:val="003C3D2C"/>
    <w:rsid w:val="004156AE"/>
    <w:rsid w:val="00431E13"/>
    <w:rsid w:val="00494AF0"/>
    <w:rsid w:val="004A2B05"/>
    <w:rsid w:val="004C3C8E"/>
    <w:rsid w:val="00561056"/>
    <w:rsid w:val="00571572"/>
    <w:rsid w:val="00592A81"/>
    <w:rsid w:val="005B1EAF"/>
    <w:rsid w:val="005C2153"/>
    <w:rsid w:val="006053BC"/>
    <w:rsid w:val="00637C9A"/>
    <w:rsid w:val="00664F9A"/>
    <w:rsid w:val="0066558A"/>
    <w:rsid w:val="006F2F0E"/>
    <w:rsid w:val="006F3B83"/>
    <w:rsid w:val="007017F4"/>
    <w:rsid w:val="00717A78"/>
    <w:rsid w:val="007221F2"/>
    <w:rsid w:val="00725437"/>
    <w:rsid w:val="00777ED8"/>
    <w:rsid w:val="008168AF"/>
    <w:rsid w:val="0082198F"/>
    <w:rsid w:val="00836FA0"/>
    <w:rsid w:val="00837C97"/>
    <w:rsid w:val="00850525"/>
    <w:rsid w:val="00861647"/>
    <w:rsid w:val="00871AF9"/>
    <w:rsid w:val="00896B90"/>
    <w:rsid w:val="008C578C"/>
    <w:rsid w:val="008E4C24"/>
    <w:rsid w:val="008E797E"/>
    <w:rsid w:val="00905F4E"/>
    <w:rsid w:val="00912223"/>
    <w:rsid w:val="009174A4"/>
    <w:rsid w:val="009C4F8A"/>
    <w:rsid w:val="009C62BC"/>
    <w:rsid w:val="009D210F"/>
    <w:rsid w:val="00A441EB"/>
    <w:rsid w:val="00A54582"/>
    <w:rsid w:val="00A607AD"/>
    <w:rsid w:val="00A648DE"/>
    <w:rsid w:val="00AC5150"/>
    <w:rsid w:val="00B02166"/>
    <w:rsid w:val="00B872CE"/>
    <w:rsid w:val="00BA3B68"/>
    <w:rsid w:val="00BB443F"/>
    <w:rsid w:val="00C01F8F"/>
    <w:rsid w:val="00C02479"/>
    <w:rsid w:val="00C04CD4"/>
    <w:rsid w:val="00C27DDA"/>
    <w:rsid w:val="00C3354F"/>
    <w:rsid w:val="00C45916"/>
    <w:rsid w:val="00C95878"/>
    <w:rsid w:val="00CC34EE"/>
    <w:rsid w:val="00CC389F"/>
    <w:rsid w:val="00CD1FFD"/>
    <w:rsid w:val="00D1490F"/>
    <w:rsid w:val="00D237E1"/>
    <w:rsid w:val="00D347E6"/>
    <w:rsid w:val="00DA39AB"/>
    <w:rsid w:val="00DC15C5"/>
    <w:rsid w:val="00DD6495"/>
    <w:rsid w:val="00DF1613"/>
    <w:rsid w:val="00E3752D"/>
    <w:rsid w:val="00E86276"/>
    <w:rsid w:val="00EA25E2"/>
    <w:rsid w:val="00EC4C81"/>
    <w:rsid w:val="00EC4C83"/>
    <w:rsid w:val="00ED12F5"/>
    <w:rsid w:val="00EF2CFE"/>
    <w:rsid w:val="00F07941"/>
    <w:rsid w:val="00F22AF2"/>
    <w:rsid w:val="00F3401D"/>
    <w:rsid w:val="00F43B97"/>
    <w:rsid w:val="00F4474C"/>
    <w:rsid w:val="00F60571"/>
    <w:rsid w:val="00F77638"/>
    <w:rsid w:val="00F93FBA"/>
    <w:rsid w:val="00FA7CC2"/>
    <w:rsid w:val="00FD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6D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946D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2A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4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1EB"/>
  </w:style>
  <w:style w:type="paragraph" w:styleId="Piedepgina">
    <w:name w:val="footer"/>
    <w:basedOn w:val="Normal"/>
    <w:link w:val="PiedepginaCar"/>
    <w:uiPriority w:val="99"/>
    <w:unhideWhenUsed/>
    <w:rsid w:val="00A44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6D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946D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2A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4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1EB"/>
  </w:style>
  <w:style w:type="paragraph" w:styleId="Piedepgina">
    <w:name w:val="footer"/>
    <w:basedOn w:val="Normal"/>
    <w:link w:val="PiedepginaCar"/>
    <w:uiPriority w:val="99"/>
    <w:unhideWhenUsed/>
    <w:rsid w:val="00A44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F375F41-7734-4F97-8E44-330D0967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1888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sarai</dc:creator>
  <cp:lastModifiedBy>Usuario</cp:lastModifiedBy>
  <cp:revision>9</cp:revision>
  <cp:lastPrinted>2015-10-14T13:32:00Z</cp:lastPrinted>
  <dcterms:created xsi:type="dcterms:W3CDTF">2015-10-13T19:18:00Z</dcterms:created>
  <dcterms:modified xsi:type="dcterms:W3CDTF">2015-11-19T19:33:00Z</dcterms:modified>
</cp:coreProperties>
</file>